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323D74" w:rsidRDefault="00323D74" w:rsidP="00A120F7">
            <w:pPr>
              <w:rPr>
                <w:rFonts w:ascii="Arial Narrow" w:hAnsi="Arial Narrow"/>
                <w:sz w:val="22"/>
                <w:szCs w:val="22"/>
              </w:rPr>
            </w:pPr>
            <w:r w:rsidRPr="00323D74">
              <w:rPr>
                <w:rStyle w:val="txtbold"/>
                <w:rFonts w:ascii="Arial Narrow" w:hAnsi="Arial Narrow"/>
                <w:sz w:val="22"/>
                <w:szCs w:val="22"/>
              </w:rPr>
              <w:t>489/2023-TERMO DE COLABORAÇÃO-SEAGRI</w:t>
            </w:r>
          </w:p>
        </w:tc>
      </w:tr>
      <w:tr w:rsidR="007F34D0" w:rsidRPr="00323D74" w:rsidTr="008A09AE">
        <w:tc>
          <w:tcPr>
            <w:tcW w:w="2127" w:type="dxa"/>
          </w:tcPr>
          <w:p w:rsidR="007F34D0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323D74" w:rsidRDefault="00323D74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23D74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323D74" w:rsidTr="00A65DF9">
        <w:tc>
          <w:tcPr>
            <w:tcW w:w="2127" w:type="dxa"/>
          </w:tcPr>
          <w:p w:rsidR="008A09AE" w:rsidRPr="00323D74" w:rsidRDefault="00323D74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323D74" w:rsidRDefault="00323D74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323D74" w:rsidTr="008A09AE">
        <w:tc>
          <w:tcPr>
            <w:tcW w:w="2127" w:type="dxa"/>
          </w:tcPr>
          <w:p w:rsidR="00144AAE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323D74" w:rsidRDefault="00323D74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323D74">
              <w:rPr>
                <w:rStyle w:val="whitespacewrap"/>
                <w:rFonts w:ascii="Arial Narrow" w:hAnsi="Arial Narrow"/>
                <w:sz w:val="22"/>
                <w:szCs w:val="22"/>
              </w:rPr>
              <w:t>DEPUTADO IBRAIN MONTEIRO</w:t>
            </w:r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323D74" w:rsidRDefault="00323D74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hAnsi="Arial Narrow"/>
                <w:sz w:val="22"/>
                <w:szCs w:val="22"/>
              </w:rPr>
              <w:t xml:space="preserve">ASSOCIAÇÃO </w:t>
            </w:r>
            <w:r w:rsidRPr="00323D74">
              <w:rPr>
                <w:rStyle w:val="whitespacewrap"/>
                <w:rFonts w:ascii="Arial Narrow" w:hAnsi="Arial Narrow"/>
                <w:sz w:val="22"/>
                <w:szCs w:val="22"/>
              </w:rPr>
              <w:t>COMUNITÁRIA DE DESENVOLVIMENTO SOCIOECONÔMICO SÃO FRANCISCO DE ASSIS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323D74" w:rsidRDefault="00323D74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323D74">
              <w:rPr>
                <w:rFonts w:ascii="Arial Narrow" w:hAnsi="Arial Narrow"/>
                <w:sz w:val="22"/>
                <w:szCs w:val="22"/>
              </w:rPr>
              <w:t>24.019.524/0001-92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323D74" w:rsidRDefault="00323D74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323D74">
              <w:rPr>
                <w:rFonts w:ascii="Arial Narrow" w:hAnsi="Arial Narrow"/>
                <w:sz w:val="22"/>
                <w:szCs w:val="22"/>
              </w:rPr>
              <w:t>RUA DEPUTADO ARNALDO GARCEZ, Nº 286, CENTRO, NO MUNICÍPIO DE RIACHÃO DO DANTAS/SE, CEP: 49.320-000</w:t>
            </w:r>
          </w:p>
        </w:tc>
      </w:tr>
      <w:tr w:rsidR="00C77A81" w:rsidRPr="00323D74" w:rsidTr="008A09AE">
        <w:tc>
          <w:tcPr>
            <w:tcW w:w="2127" w:type="dxa"/>
          </w:tcPr>
          <w:p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323D74" w:rsidRDefault="00323D74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hAnsi="Arial Narrow"/>
                <w:sz w:val="22"/>
                <w:szCs w:val="22"/>
              </w:rPr>
              <w:t>RIACHÃO DO DANTAS</w:t>
            </w:r>
          </w:p>
        </w:tc>
      </w:tr>
      <w:tr w:rsidR="00B527A6" w:rsidRPr="00323D74" w:rsidTr="008A09AE">
        <w:tc>
          <w:tcPr>
            <w:tcW w:w="2127" w:type="dxa"/>
          </w:tcPr>
          <w:p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323D74" w:rsidRDefault="00323D74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323D74">
              <w:rPr>
                <w:rFonts w:ascii="Arial Narrow" w:hAnsi="Arial Narrow"/>
                <w:sz w:val="22"/>
                <w:szCs w:val="22"/>
              </w:rPr>
              <w:t>APOIO FINANCEIRO PARA DESPESAS DE CUSTEIO</w:t>
            </w:r>
          </w:p>
        </w:tc>
      </w:tr>
      <w:tr w:rsidR="00101C4D" w:rsidRPr="00323D74" w:rsidTr="008A09AE">
        <w:tc>
          <w:tcPr>
            <w:tcW w:w="2127" w:type="dxa"/>
          </w:tcPr>
          <w:p w:rsidR="00101C4D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323D74" w:rsidRDefault="00323D74" w:rsidP="005616C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23D74">
              <w:rPr>
                <w:rFonts w:ascii="Arial Narrow" w:hAnsi="Arial Narrow"/>
                <w:sz w:val="22"/>
                <w:szCs w:val="22"/>
              </w:rPr>
              <w:t>PARECER JURÍDICO/PGE Nº 3481/2023</w:t>
            </w:r>
          </w:p>
        </w:tc>
      </w:tr>
      <w:tr w:rsidR="00790057" w:rsidRPr="00323D74" w:rsidTr="008A09AE">
        <w:tc>
          <w:tcPr>
            <w:tcW w:w="2127" w:type="dxa"/>
          </w:tcPr>
          <w:p w:rsidR="00790057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323D74" w:rsidRDefault="00323D74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3D74">
              <w:rPr>
                <w:rFonts w:ascii="Arial Narrow" w:hAnsi="Arial Narrow"/>
                <w:sz w:val="22"/>
                <w:szCs w:val="22"/>
              </w:rPr>
              <w:t>R$ 50.000,00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E7D" w:rsidRDefault="00897E7D">
      <w:r>
        <w:separator/>
      </w:r>
    </w:p>
  </w:endnote>
  <w:endnote w:type="continuationSeparator" w:id="0">
    <w:p w:rsidR="00897E7D" w:rsidRDefault="00897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E7D" w:rsidRDefault="00897E7D">
      <w:r>
        <w:separator/>
      </w:r>
    </w:p>
  </w:footnote>
  <w:footnote w:type="continuationSeparator" w:id="0">
    <w:p w:rsidR="00897E7D" w:rsidRDefault="00897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8pt;height:63.15pt" o:ole="">
          <v:imagedata r:id="rId1" o:title=""/>
        </v:shape>
        <o:OLEObject Type="Embed" ProgID="CorelPhotoPaint.Image.12" ShapeID="_x0000_i1025" DrawAspect="Content" ObjectID="_1756025838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55047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FFD92-B422-4160-AB3E-014866B7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1253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2023-09-12T14:31:00Z</dcterms:created>
  <dcterms:modified xsi:type="dcterms:W3CDTF">2023-09-12T15:10:00Z</dcterms:modified>
</cp:coreProperties>
</file>