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E87EC6" w:rsidP="000E653C">
      <w:pPr>
        <w:jc w:val="center"/>
        <w:rPr>
          <w:rFonts w:ascii="Arial Narrow" w:hAnsi="Arial Narrow"/>
          <w:b/>
          <w:szCs w:val="24"/>
        </w:rPr>
      </w:pPr>
      <w:r>
        <w:rPr>
          <w:rFonts w:ascii="Arial Narrow" w:hAnsi="Arial Narrow"/>
          <w:b/>
          <w:szCs w:val="24"/>
        </w:rPr>
        <w:t>TERMO DE COLABORAÇÃO</w:t>
      </w:r>
      <w:r w:rsidR="002D1D0F">
        <w:rPr>
          <w:rFonts w:ascii="Arial Narrow" w:hAnsi="Arial Narrow"/>
          <w:b/>
          <w:szCs w:val="24"/>
        </w:rPr>
        <w:t xml:space="preserve"> Nº</w:t>
      </w:r>
      <w:r w:rsidR="00D41050">
        <w:rPr>
          <w:rFonts w:ascii="Arial Narrow" w:hAnsi="Arial Narrow"/>
          <w:b/>
          <w:szCs w:val="24"/>
        </w:rPr>
        <w:t xml:space="preserve"> </w:t>
      </w:r>
      <w:r w:rsidR="005B5E0B">
        <w:rPr>
          <w:rFonts w:ascii="Arial Narrow" w:hAnsi="Arial Narrow"/>
          <w:b/>
          <w:szCs w:val="24"/>
        </w:rPr>
        <w:t>03</w:t>
      </w:r>
      <w:r w:rsidR="003123F7">
        <w:rPr>
          <w:rFonts w:ascii="Arial Narrow" w:hAnsi="Arial Narrow"/>
          <w:b/>
          <w:szCs w:val="24"/>
        </w:rPr>
        <w:t>/20</w:t>
      </w:r>
      <w:r w:rsidR="00F130C0">
        <w:rPr>
          <w:rFonts w:ascii="Arial Narrow" w:hAnsi="Arial Narrow"/>
          <w:b/>
          <w:szCs w:val="24"/>
        </w:rPr>
        <w:t>24</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D92784">
        <w:rPr>
          <w:rFonts w:ascii="Arial Narrow" w:hAnsi="Arial Narrow"/>
          <w:b/>
          <w:szCs w:val="24"/>
        </w:rPr>
        <w:t xml:space="preserve"> </w:t>
      </w:r>
      <w:r w:rsidR="00225D52">
        <w:rPr>
          <w:rFonts w:ascii="Arial Narrow" w:hAnsi="Arial Narrow"/>
          <w:b/>
          <w:szCs w:val="24"/>
        </w:rPr>
        <w:t>305</w:t>
      </w:r>
      <w:r w:rsidR="00C02E19">
        <w:rPr>
          <w:rFonts w:ascii="Arial Narrow" w:hAnsi="Arial Narrow"/>
          <w:b/>
          <w:szCs w:val="24"/>
        </w:rPr>
        <w:t>/202</w:t>
      </w:r>
      <w:r w:rsidR="00F130C0">
        <w:rPr>
          <w:rFonts w:ascii="Arial Narrow" w:hAnsi="Arial Narrow"/>
          <w:b/>
          <w:szCs w:val="24"/>
        </w:rPr>
        <w:t>4</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Nº</w:t>
      </w:r>
      <w:r w:rsidR="00493008">
        <w:rPr>
          <w:rFonts w:ascii="Arial Narrow" w:hAnsi="Arial Narrow"/>
          <w:b/>
          <w:szCs w:val="24"/>
        </w:rPr>
        <w:t xml:space="preserve"> </w:t>
      </w:r>
      <w:r w:rsidR="009D7141">
        <w:rPr>
          <w:rFonts w:ascii="Arial Narrow" w:hAnsi="Arial Narrow"/>
          <w:b/>
          <w:szCs w:val="24"/>
        </w:rPr>
        <w:t>2648</w:t>
      </w:r>
      <w:r w:rsidR="00C02E19">
        <w:rPr>
          <w:rFonts w:ascii="Arial Narrow" w:hAnsi="Arial Narrow"/>
          <w:b/>
          <w:szCs w:val="24"/>
        </w:rPr>
        <w:t>/202</w:t>
      </w:r>
      <w:r w:rsidR="00F130C0">
        <w:rPr>
          <w:rFonts w:ascii="Arial Narrow" w:hAnsi="Arial Narrow"/>
          <w:b/>
          <w:szCs w:val="24"/>
        </w:rPr>
        <w:t>4</w:t>
      </w:r>
    </w:p>
    <w:p w:rsidR="0093619E" w:rsidRDefault="0093619E" w:rsidP="00EF6B6F">
      <w:pPr>
        <w:spacing w:line="276" w:lineRule="auto"/>
        <w:ind w:left="4395" w:firstLine="9"/>
        <w:jc w:val="both"/>
        <w:rPr>
          <w:rFonts w:ascii="Arial Narrow" w:hAnsi="Arial Narrow"/>
          <w:b/>
          <w:bCs/>
          <w:szCs w:val="24"/>
        </w:rPr>
      </w:pPr>
    </w:p>
    <w:p w:rsidR="0093619E" w:rsidRDefault="00E87EC6" w:rsidP="00EF6B6F">
      <w:pPr>
        <w:spacing w:line="276" w:lineRule="auto"/>
        <w:ind w:left="4395" w:firstLine="9"/>
        <w:jc w:val="both"/>
        <w:rPr>
          <w:rFonts w:ascii="Arial Narrow" w:hAnsi="Arial Narrow"/>
          <w:b/>
          <w:bCs/>
          <w:caps/>
          <w:szCs w:val="24"/>
        </w:rPr>
      </w:pPr>
      <w:r w:rsidRPr="006F2CFD">
        <w:rPr>
          <w:rFonts w:ascii="Arial Narrow" w:hAnsi="Arial Narrow"/>
          <w:b/>
          <w:bCs/>
          <w:caps/>
          <w:szCs w:val="24"/>
        </w:rPr>
        <w:t>TERMO DE COLABORAÇÃO</w:t>
      </w:r>
      <w:r w:rsidR="002D1D0F" w:rsidRPr="006F2CFD">
        <w:rPr>
          <w:rFonts w:ascii="Arial Narrow" w:hAnsi="Arial Narrow"/>
          <w:b/>
          <w:bCs/>
          <w:caps/>
          <w:szCs w:val="24"/>
        </w:rPr>
        <w:t xml:space="preserve"> QUE ENTRE SI CELEBRAM O ESTADO DE SERGIPE, POR INTERMÉDIO DA SECRETARIA DE ESTADO DA AGRICULTURA</w:t>
      </w:r>
      <w:r w:rsidR="00C02E19" w:rsidRPr="006F2CFD">
        <w:rPr>
          <w:rFonts w:ascii="Arial Narrow" w:hAnsi="Arial Narrow"/>
          <w:b/>
          <w:bCs/>
          <w:caps/>
          <w:szCs w:val="24"/>
        </w:rPr>
        <w:t xml:space="preserve">, </w:t>
      </w:r>
      <w:r w:rsidR="002D1D0F" w:rsidRPr="006F2CFD">
        <w:rPr>
          <w:rFonts w:ascii="Arial Narrow" w:hAnsi="Arial Narrow"/>
          <w:b/>
          <w:bCs/>
          <w:caps/>
          <w:szCs w:val="24"/>
        </w:rPr>
        <w:t xml:space="preserve">DESENVOLVIMENTO </w:t>
      </w:r>
      <w:r w:rsidR="00C02E19" w:rsidRPr="006F2CFD">
        <w:rPr>
          <w:rFonts w:ascii="Arial Narrow" w:hAnsi="Arial Narrow"/>
          <w:b/>
          <w:bCs/>
          <w:caps/>
          <w:szCs w:val="24"/>
        </w:rPr>
        <w:t xml:space="preserve">AGRÁRIO E DA PESCA - SEAGRI, E </w:t>
      </w:r>
      <w:r w:rsidR="001A50D6" w:rsidRPr="006F2CFD">
        <w:rPr>
          <w:rFonts w:ascii="Arial Narrow" w:hAnsi="Arial Narrow"/>
          <w:b/>
          <w:bCs/>
          <w:caps/>
          <w:szCs w:val="24"/>
        </w:rPr>
        <w:t xml:space="preserve">A </w:t>
      </w:r>
      <w:r w:rsidR="00086A79" w:rsidRPr="006F2CFD">
        <w:rPr>
          <w:rFonts w:ascii="Arial Narrow" w:hAnsi="Arial Narrow"/>
          <w:b/>
        </w:rPr>
        <w:t>ASSOCIAÇÃO DOS AGRICULTORES FAMILIARES DO POVOADO ÁGUA BRANCA CRISTINÁPOLIS E REGIÃO</w:t>
      </w:r>
      <w:r w:rsidR="00C02E19" w:rsidRPr="006F2CFD">
        <w:rPr>
          <w:rFonts w:ascii="Arial Narrow" w:hAnsi="Arial Narrow"/>
          <w:b/>
          <w:bCs/>
          <w:caps/>
          <w:szCs w:val="24"/>
        </w:rPr>
        <w:t xml:space="preserve">, </w:t>
      </w:r>
      <w:r w:rsidR="002D1D0F" w:rsidRPr="006F2CFD">
        <w:rPr>
          <w:rFonts w:ascii="Arial Narrow" w:hAnsi="Arial Narrow"/>
          <w:b/>
          <w:bCs/>
          <w:caps/>
          <w:szCs w:val="24"/>
        </w:rPr>
        <w:t>OBJETIVANDO A EXECUÇÃO</w:t>
      </w:r>
      <w:r w:rsidR="002D1D0F">
        <w:rPr>
          <w:rFonts w:ascii="Arial Narrow" w:hAnsi="Arial Narrow"/>
          <w:b/>
          <w:bCs/>
          <w:caps/>
          <w:szCs w:val="24"/>
        </w:rPr>
        <w:t xml:space="preserve"> DAS AÇÕES no âmbito d</w:t>
      </w:r>
      <w:r w:rsidR="001A50D6">
        <w:rPr>
          <w:rFonts w:ascii="Arial Narrow" w:hAnsi="Arial Narrow"/>
          <w:b/>
          <w:bCs/>
          <w:caps/>
          <w:szCs w:val="24"/>
        </w:rPr>
        <w:t>A</w:t>
      </w:r>
      <w:r w:rsidR="002D1D0F">
        <w:rPr>
          <w:rFonts w:ascii="Arial Narrow" w:hAnsi="Arial Narrow"/>
          <w:b/>
          <w:bCs/>
          <w:caps/>
          <w:szCs w:val="24"/>
        </w:rPr>
        <w:t xml:space="preserve"> </w:t>
      </w:r>
      <w:r w:rsidR="00C63683">
        <w:rPr>
          <w:rFonts w:ascii="Arial Narrow" w:hAnsi="Arial Narrow"/>
          <w:b/>
          <w:bCs/>
          <w:caps/>
          <w:szCs w:val="24"/>
        </w:rPr>
        <w:t xml:space="preserve">EMENDA </w:t>
      </w:r>
      <w:r w:rsidR="001A50D6">
        <w:rPr>
          <w:rFonts w:ascii="Arial Narrow" w:hAnsi="Arial Narrow"/>
          <w:b/>
          <w:bCs/>
          <w:caps/>
          <w:szCs w:val="24"/>
        </w:rPr>
        <w:t xml:space="preserve">PARLAMENTAR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r w:rsidR="00C63683">
        <w:rPr>
          <w:rFonts w:ascii="Arial Narrow" w:hAnsi="Arial Narrow"/>
          <w:b/>
          <w:bCs/>
          <w:caps/>
          <w:szCs w:val="24"/>
        </w:rPr>
        <w:t xml:space="preserve"> </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ZECA RAMOS DA SILVA</w:t>
      </w:r>
      <w:r>
        <w:rPr>
          <w:rFonts w:ascii="Arial Narrow" w:hAnsi="Arial Narrow"/>
          <w:szCs w:val="24"/>
        </w:rPr>
        <w:t xml:space="preserve"> </w:t>
      </w:r>
      <w:r>
        <w:rPr>
          <w:rFonts w:ascii="Arial Narrow" w:hAnsi="Arial Narrow" w:cs="Arial Narrow"/>
        </w:rPr>
        <w:t>portador da cédula de identidade RG.</w:t>
      </w:r>
      <w:r w:rsidR="00965A86">
        <w:rPr>
          <w:rFonts w:ascii="Arial Narrow" w:hAnsi="Arial Narrow" w:cs="Arial Narrow"/>
        </w:rPr>
        <w:t xml:space="preserve"> 737.075 </w:t>
      </w:r>
      <w:r w:rsidR="00C63683">
        <w:rPr>
          <w:rFonts w:ascii="Arial Narrow" w:hAnsi="Arial Narrow" w:cs="Arial Narrow"/>
        </w:rPr>
        <w:t>SSP/</w:t>
      </w:r>
      <w:r w:rsidR="00965A86">
        <w:rPr>
          <w:rFonts w:ascii="Arial Narrow" w:hAnsi="Arial Narrow" w:cs="Arial Narrow"/>
        </w:rPr>
        <w:t>SE</w:t>
      </w:r>
      <w:proofErr w:type="gramStart"/>
      <w:r>
        <w:rPr>
          <w:rFonts w:ascii="Arial Narrow" w:hAnsi="Arial Narrow" w:cs="Arial Narrow"/>
        </w:rPr>
        <w:t>.,</w:t>
      </w:r>
      <w:proofErr w:type="gramEnd"/>
      <w:r>
        <w:rPr>
          <w:rFonts w:ascii="Arial Narrow" w:hAnsi="Arial Narrow" w:cs="Arial Narrow"/>
        </w:rPr>
        <w:t xml:space="preserve"> inscrito no CPF</w:t>
      </w:r>
      <w:r w:rsidR="00965A86">
        <w:rPr>
          <w:rFonts w:ascii="Arial Narrow" w:hAnsi="Arial Narrow" w:cs="Arial Narrow"/>
        </w:rPr>
        <w:t xml:space="preserve"> 574.681.685-04</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1A50D6">
        <w:rPr>
          <w:rFonts w:ascii="Arial Narrow" w:hAnsi="Arial Narrow"/>
          <w:szCs w:val="24"/>
        </w:rPr>
        <w:t>a</w:t>
      </w:r>
      <w:r w:rsidR="00965A86">
        <w:rPr>
          <w:rFonts w:ascii="Arial Narrow" w:hAnsi="Arial Narrow"/>
          <w:szCs w:val="24"/>
        </w:rPr>
        <w:t xml:space="preserve"> </w:t>
      </w:r>
      <w:r w:rsidR="007C21B4" w:rsidRPr="006F2CFD">
        <w:rPr>
          <w:rFonts w:ascii="Arial Narrow" w:hAnsi="Arial Narrow"/>
          <w:b/>
        </w:rPr>
        <w:t>ASSOCIAÇÃO DOS AGRICULTORES FAMILIARES DO POVOADO ÁGUA BRANCA CRISTINÁPOLIS E REGIÃO</w:t>
      </w:r>
      <w:r>
        <w:rPr>
          <w:rFonts w:ascii="Arial Narrow" w:hAnsi="Arial Narrow"/>
          <w:b/>
          <w:szCs w:val="24"/>
        </w:rPr>
        <w:t>,</w:t>
      </w:r>
      <w:r>
        <w:rPr>
          <w:rFonts w:ascii="Arial Narrow" w:hAnsi="Arial Narrow"/>
          <w:szCs w:val="24"/>
        </w:rPr>
        <w:t xml:space="preserve"> CNPJ/MF nº</w:t>
      </w:r>
      <w:r w:rsidR="00175DEE">
        <w:rPr>
          <w:rFonts w:ascii="Arial Narrow" w:hAnsi="Arial Narrow"/>
          <w:szCs w:val="24"/>
        </w:rPr>
        <w:t xml:space="preserve"> </w:t>
      </w:r>
      <w:r w:rsidR="007C21B4">
        <w:rPr>
          <w:rFonts w:ascii="Arial Narrow" w:hAnsi="Arial Narrow"/>
          <w:szCs w:val="24"/>
        </w:rPr>
        <w:t>03.757.428/0001-71</w:t>
      </w:r>
      <w:r>
        <w:rPr>
          <w:rFonts w:ascii="Arial Narrow" w:hAnsi="Arial Narrow"/>
          <w:szCs w:val="24"/>
        </w:rPr>
        <w:t>, localizada</w:t>
      </w:r>
      <w:r w:rsidR="00965A86">
        <w:rPr>
          <w:rFonts w:ascii="Arial Narrow" w:hAnsi="Arial Narrow"/>
          <w:szCs w:val="24"/>
        </w:rPr>
        <w:t xml:space="preserve"> </w:t>
      </w:r>
      <w:r w:rsidR="007C21B4">
        <w:rPr>
          <w:rFonts w:ascii="Arial Narrow" w:hAnsi="Arial Narrow"/>
          <w:szCs w:val="24"/>
        </w:rPr>
        <w:t>Povoado Água Branca</w:t>
      </w:r>
      <w:r w:rsidR="00175DEE">
        <w:rPr>
          <w:rFonts w:ascii="Arial Narrow" w:hAnsi="Arial Narrow"/>
          <w:szCs w:val="24"/>
        </w:rPr>
        <w:t>, s/n</w:t>
      </w:r>
      <w:r w:rsidR="00965A86">
        <w:rPr>
          <w:rFonts w:ascii="Arial Narrow" w:hAnsi="Arial Narrow"/>
          <w:szCs w:val="24"/>
        </w:rPr>
        <w:t>,</w:t>
      </w:r>
      <w:r w:rsidR="007C21B4">
        <w:rPr>
          <w:rFonts w:ascii="Arial Narrow" w:hAnsi="Arial Narrow"/>
          <w:szCs w:val="24"/>
        </w:rPr>
        <w:t xml:space="preserve"> Zona Rural, </w:t>
      </w:r>
      <w:r w:rsidR="00175DEE">
        <w:rPr>
          <w:rFonts w:ascii="Arial Narrow" w:hAnsi="Arial Narrow"/>
          <w:szCs w:val="24"/>
        </w:rPr>
        <w:t>n</w:t>
      </w:r>
      <w:r w:rsidR="000E653C">
        <w:rPr>
          <w:rFonts w:ascii="Arial Narrow" w:hAnsi="Arial Narrow"/>
          <w:szCs w:val="24"/>
        </w:rPr>
        <w:t xml:space="preserve">o </w:t>
      </w:r>
      <w:r>
        <w:rPr>
          <w:rFonts w:ascii="Arial Narrow" w:hAnsi="Arial Narrow"/>
          <w:szCs w:val="24"/>
        </w:rPr>
        <w:t>município de</w:t>
      </w:r>
      <w:r w:rsidR="007C21B4">
        <w:rPr>
          <w:rFonts w:ascii="Arial Narrow" w:hAnsi="Arial Narrow"/>
          <w:szCs w:val="24"/>
        </w:rPr>
        <w:t xml:space="preserve"> Cristinápolis</w:t>
      </w:r>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49.</w:t>
      </w:r>
      <w:r w:rsidR="007C21B4">
        <w:rPr>
          <w:rFonts w:ascii="Arial Narrow" w:hAnsi="Arial Narrow"/>
          <w:szCs w:val="24"/>
        </w:rPr>
        <w:t>270-000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1F7C75" w:rsidRDefault="002D1D0F" w:rsidP="00EF6B6F">
      <w:pPr>
        <w:spacing w:line="276" w:lineRule="auto"/>
        <w:jc w:val="both"/>
        <w:rPr>
          <w:b/>
        </w:rPr>
      </w:pPr>
      <w:r>
        <w:rPr>
          <w:rFonts w:ascii="Arial Narrow" w:hAnsi="Arial Narrow"/>
          <w:b/>
          <w:szCs w:val="24"/>
        </w:rPr>
        <w:t>PRESIDENTE:</w:t>
      </w:r>
      <w:r w:rsidR="00175DEE">
        <w:rPr>
          <w:rFonts w:ascii="Arial Narrow" w:hAnsi="Arial Narrow"/>
          <w:b/>
          <w:szCs w:val="24"/>
        </w:rPr>
        <w:t xml:space="preserve"> </w:t>
      </w:r>
      <w:r w:rsidR="004754AE">
        <w:rPr>
          <w:rFonts w:ascii="Arial Narrow" w:hAnsi="Arial Narrow"/>
          <w:b/>
          <w:szCs w:val="24"/>
        </w:rPr>
        <w:t>JORGE ÍCARO DE SANTANA HORA</w:t>
      </w:r>
      <w:r w:rsidR="00965A86" w:rsidRPr="001F7C75">
        <w:rPr>
          <w:rFonts w:ascii="Arial Narrow" w:hAnsi="Arial Narrow"/>
          <w:b/>
          <w:szCs w:val="24"/>
        </w:rPr>
        <w:t xml:space="preserve">, </w:t>
      </w:r>
      <w:r w:rsidR="00317D3C" w:rsidRPr="001F7C75">
        <w:rPr>
          <w:rFonts w:ascii="Arial Narrow" w:hAnsi="Arial Narrow"/>
          <w:b/>
          <w:szCs w:val="24"/>
        </w:rPr>
        <w:t>CPF</w:t>
      </w:r>
      <w:r w:rsidR="0078486D">
        <w:rPr>
          <w:rFonts w:ascii="Arial Narrow" w:hAnsi="Arial Narrow"/>
          <w:b/>
          <w:szCs w:val="24"/>
        </w:rPr>
        <w:t xml:space="preserve"> </w:t>
      </w:r>
      <w:r w:rsidR="004754AE">
        <w:rPr>
          <w:rFonts w:ascii="Arial Narrow" w:hAnsi="Arial Narrow"/>
          <w:b/>
          <w:szCs w:val="24"/>
        </w:rPr>
        <w:t>067.359.095-00</w:t>
      </w:r>
      <w:r w:rsidRPr="001F7C75">
        <w:rPr>
          <w:rFonts w:ascii="Arial Narrow" w:hAnsi="Arial Narrow"/>
          <w:b/>
          <w:szCs w:val="24"/>
        </w:rPr>
        <w:t>;</w:t>
      </w:r>
    </w:p>
    <w:p w:rsidR="0093619E" w:rsidRDefault="002D1D0F" w:rsidP="00EF6B6F">
      <w:pPr>
        <w:spacing w:line="276" w:lineRule="auto"/>
        <w:jc w:val="both"/>
      </w:pPr>
      <w:r w:rsidRPr="001F7C75">
        <w:rPr>
          <w:rFonts w:ascii="Arial Narrow" w:hAnsi="Arial Narrow"/>
          <w:b/>
          <w:szCs w:val="24"/>
        </w:rPr>
        <w:t xml:space="preserve">TESOUREIRO: </w:t>
      </w:r>
      <w:r w:rsidR="004754AE">
        <w:rPr>
          <w:rFonts w:ascii="Arial Narrow" w:hAnsi="Arial Narrow"/>
          <w:b/>
          <w:szCs w:val="24"/>
        </w:rPr>
        <w:t>F</w:t>
      </w:r>
      <w:r w:rsidR="00EC63F8">
        <w:rPr>
          <w:rFonts w:ascii="Arial Narrow" w:hAnsi="Arial Narrow"/>
          <w:b/>
          <w:szCs w:val="24"/>
        </w:rPr>
        <w:t>ILIPE</w:t>
      </w:r>
      <w:r w:rsidR="004754AE">
        <w:rPr>
          <w:rFonts w:ascii="Arial Narrow" w:hAnsi="Arial Narrow"/>
          <w:b/>
          <w:szCs w:val="24"/>
        </w:rPr>
        <w:t xml:space="preserve"> FIGUEREDO GONÇALVES</w:t>
      </w:r>
      <w:r w:rsidRPr="001F7C75">
        <w:rPr>
          <w:rFonts w:ascii="Arial Narrow" w:hAnsi="Arial Narrow"/>
          <w:b/>
          <w:szCs w:val="24"/>
        </w:rPr>
        <w:t>, CPF</w:t>
      </w:r>
      <w:r w:rsidR="00953BBC" w:rsidRPr="001F7C75">
        <w:rPr>
          <w:rFonts w:ascii="Arial Narrow" w:hAnsi="Arial Narrow"/>
          <w:b/>
          <w:szCs w:val="24"/>
        </w:rPr>
        <w:t xml:space="preserve"> </w:t>
      </w:r>
      <w:r w:rsidR="004754AE">
        <w:rPr>
          <w:rFonts w:ascii="Arial Narrow" w:hAnsi="Arial Narrow"/>
          <w:b/>
          <w:szCs w:val="24"/>
        </w:rPr>
        <w:t>027.900.905-48</w:t>
      </w:r>
      <w:r w:rsidR="00317D3C" w:rsidRPr="001F7C75">
        <w:rPr>
          <w:rFonts w:ascii="Arial Narrow" w:hAnsi="Arial Narrow"/>
          <w:b/>
          <w:szCs w:val="24"/>
        </w:rPr>
        <w:t>.</w:t>
      </w:r>
    </w:p>
    <w:p w:rsidR="0093619E" w:rsidRDefault="0093619E" w:rsidP="00EF6B6F">
      <w:pPr>
        <w:spacing w:line="276" w:lineRule="auto"/>
        <w:jc w:val="both"/>
        <w:rPr>
          <w:rFonts w:ascii="Arial Narrow" w:hAnsi="Arial Narrow"/>
          <w:szCs w:val="24"/>
        </w:rPr>
      </w:pPr>
    </w:p>
    <w:p w:rsidR="00D24805" w:rsidRDefault="00D24805" w:rsidP="00D24805">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às disposições da Constituição Federal, </w:t>
      </w:r>
      <w:r w:rsidRPr="007F1AE9">
        <w:rPr>
          <w:rFonts w:ascii="Arial Narrow" w:hAnsi="Arial Narrow"/>
          <w:szCs w:val="24"/>
        </w:rPr>
        <w:t>da Lei. 13.019/2014</w:t>
      </w:r>
      <w:r>
        <w:rPr>
          <w:rFonts w:ascii="Arial Narrow" w:hAnsi="Arial Narrow"/>
          <w:szCs w:val="24"/>
        </w:rPr>
        <w:t xml:space="preserve"> e suas posteriores alterações</w:t>
      </w:r>
      <w:r w:rsidRPr="007F1AE9">
        <w:rPr>
          <w:rFonts w:ascii="Arial Narrow" w:hAnsi="Arial Narrow"/>
          <w:szCs w:val="24"/>
        </w:rPr>
        <w:t>, da Lei Complementar n</w:t>
      </w:r>
      <w:r>
        <w:rPr>
          <w:rFonts w:ascii="Arial Narrow" w:hAnsi="Arial Narrow"/>
          <w:szCs w:val="24"/>
        </w:rPr>
        <w:t xml:space="preserve">º </w:t>
      </w:r>
      <w:r w:rsidRPr="007F1AE9">
        <w:rPr>
          <w:rFonts w:ascii="Arial Narrow" w:hAnsi="Arial Narrow"/>
          <w:szCs w:val="24"/>
        </w:rPr>
        <w:t>101/2000, e</w:t>
      </w:r>
      <w:r>
        <w:rPr>
          <w:rFonts w:ascii="Arial Narrow" w:hAnsi="Arial Narrow"/>
          <w:szCs w:val="24"/>
        </w:rPr>
        <w:t>, subsidiariamente, pela</w:t>
      </w:r>
      <w:r w:rsidRPr="007F1AE9">
        <w:rPr>
          <w:rFonts w:ascii="Arial Narrow" w:hAnsi="Arial Narrow"/>
          <w:szCs w:val="24"/>
        </w:rPr>
        <w:t xml:space="preserve"> Lei </w:t>
      </w:r>
      <w:r>
        <w:rPr>
          <w:rFonts w:ascii="Arial Narrow" w:hAnsi="Arial Narrow"/>
          <w:szCs w:val="24"/>
        </w:rPr>
        <w:t>14.133/2021, mediante as 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C05C20">
        <w:rPr>
          <w:rFonts w:ascii="Arial Narrow" w:hAnsi="Arial Narrow"/>
          <w:szCs w:val="24"/>
        </w:rPr>
        <w:t>APOIO FINANCEIRO PARA</w:t>
      </w:r>
      <w:r w:rsidR="0078486D">
        <w:rPr>
          <w:rFonts w:ascii="Arial Narrow" w:hAnsi="Arial Narrow"/>
          <w:szCs w:val="24"/>
        </w:rPr>
        <w:t xml:space="preserve"> DESPESAS DE CUSTEIO DA ENTIDADE</w:t>
      </w:r>
      <w:r w:rsidR="00F130C0">
        <w:rPr>
          <w:rFonts w:ascii="Arial Narrow" w:hAnsi="Arial Narrow"/>
          <w:szCs w:val="24"/>
        </w:rPr>
        <w:t xml:space="preserve"> – LOCAÇÃO TRATOR AGRÍCOLA</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Pr>
          <w:rFonts w:eastAsia="Arial"/>
          <w:b/>
        </w:rPr>
        <w:t xml:space="preserve"> </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w:t>
      </w:r>
      <w:r>
        <w:rPr>
          <w:rFonts w:ascii="Arial Narrow" w:hAnsi="Arial Narrow" w:cs="Arial Narrow"/>
          <w:szCs w:val="24"/>
        </w:rPr>
        <w:lastRenderedPageBreak/>
        <w:t xml:space="preserve">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C26A93">
        <w:rPr>
          <w:rFonts w:ascii="Arial Narrow" w:hAnsi="Arial Narrow"/>
          <w:b/>
          <w:szCs w:val="24"/>
        </w:rPr>
        <w:t xml:space="preserve"> </w:t>
      </w:r>
      <w:r w:rsidR="00225D52">
        <w:rPr>
          <w:rFonts w:ascii="Arial Narrow" w:hAnsi="Arial Narrow"/>
          <w:b/>
          <w:szCs w:val="24"/>
        </w:rPr>
        <w:t>90.000,00</w:t>
      </w:r>
      <w:r w:rsidR="00C26A93">
        <w:rPr>
          <w:rFonts w:ascii="Arial Narrow" w:hAnsi="Arial Narrow"/>
          <w:b/>
          <w:szCs w:val="24"/>
        </w:rPr>
        <w:t xml:space="preserve"> (</w:t>
      </w:r>
      <w:r w:rsidR="00225D52">
        <w:rPr>
          <w:rFonts w:ascii="Arial Narrow" w:hAnsi="Arial Narrow"/>
          <w:b/>
          <w:szCs w:val="24"/>
        </w:rPr>
        <w:t xml:space="preserve">noventa mil </w:t>
      </w:r>
      <w:r w:rsidR="00C05C20">
        <w:rPr>
          <w:rFonts w:ascii="Arial Narrow" w:hAnsi="Arial Narrow"/>
          <w:b/>
          <w:szCs w:val="24"/>
        </w:rPr>
        <w:t>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lastRenderedPageBreak/>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pPr>
      <w:r>
        <w:rPr>
          <w:rFonts w:ascii="Arial Narrow" w:hAnsi="Arial Narrow" w:cs="Arial Narrow"/>
          <w:szCs w:val="24"/>
        </w:rPr>
        <w:t>h</w:t>
      </w:r>
      <w:r w:rsidR="00A156EF" w:rsidRPr="00D96A31">
        <w:rPr>
          <w:rFonts w:ascii="Arial Narrow" w:hAnsi="Arial Narrow" w:cs="Arial Narrow"/>
          <w:szCs w:val="24"/>
        </w:rPr>
        <w:t xml:space="preserve">) </w:t>
      </w:r>
      <w:r w:rsidR="002D1D0F" w:rsidRPr="00D96A31">
        <w:rPr>
          <w:rFonts w:ascii="Arial Narrow" w:hAnsi="Arial Narrow"/>
          <w:szCs w:val="24"/>
        </w:rPr>
        <w:t xml:space="preserve">afixar no local de execução do projeto “PLACA DE IDENTIFICAÇÃO” </w:t>
      </w:r>
      <w:r w:rsidR="002D1D0F" w:rsidRPr="00D96A31">
        <w:rPr>
          <w:rFonts w:ascii="Arial Narrow" w:hAnsi="Arial Narrow" w:cs="Arial Narrow"/>
          <w:szCs w:val="24"/>
        </w:rPr>
        <w:t xml:space="preserve">demonstrando o objeto do </w:t>
      </w:r>
      <w:r w:rsidR="00E87EC6" w:rsidRPr="00D96A31">
        <w:rPr>
          <w:rFonts w:ascii="Arial Narrow" w:hAnsi="Arial Narrow" w:cs="Arial Narrow"/>
          <w:szCs w:val="24"/>
        </w:rPr>
        <w:t>TERMO DE COLABORAÇÃO</w:t>
      </w:r>
      <w:r w:rsidR="002D1D0F" w:rsidRPr="00D96A31">
        <w:rPr>
          <w:rFonts w:ascii="Arial Narrow" w:hAnsi="Arial Narrow" w:cs="Arial Narrow"/>
          <w:szCs w:val="24"/>
        </w:rPr>
        <w:t xml:space="preserve"> e seu respectivo valor, a data de início e de término, bem como outras informações obrigatórias, e a</w:t>
      </w:r>
      <w:r w:rsidR="002D1D0F" w:rsidRPr="00D96A31">
        <w:rPr>
          <w:rFonts w:ascii="Arial Narrow" w:hAnsi="Arial Narrow"/>
          <w:szCs w:val="24"/>
        </w:rPr>
        <w:t xml:space="preserve"> “PLACA DEFINITIVA” quando da conclusão e encerramento daquele;</w:t>
      </w:r>
    </w:p>
    <w:p w:rsidR="0093619E" w:rsidRPr="00D96A31" w:rsidRDefault="002B30E7" w:rsidP="00EF6B6F">
      <w:pPr>
        <w:spacing w:line="276" w:lineRule="auto"/>
        <w:ind w:left="284"/>
        <w:jc w:val="both"/>
        <w:rPr>
          <w:rFonts w:ascii="Arial Narrow" w:hAnsi="Arial Narrow"/>
          <w:szCs w:val="24"/>
        </w:rPr>
      </w:pPr>
      <w:r>
        <w:rPr>
          <w:rFonts w:ascii="Arial Narrow" w:hAnsi="Arial Narrow"/>
          <w:szCs w:val="24"/>
        </w:rPr>
        <w:t>i</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2B30E7" w:rsidP="00EF6B6F">
      <w:pPr>
        <w:spacing w:line="276" w:lineRule="auto"/>
        <w:ind w:left="284"/>
        <w:jc w:val="both"/>
      </w:pPr>
      <w:r>
        <w:rPr>
          <w:rFonts w:ascii="Arial Narrow" w:hAnsi="Arial Narrow"/>
          <w:szCs w:val="24"/>
        </w:rPr>
        <w:t>j</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Pr="0070497D" w:rsidRDefault="0093619E" w:rsidP="00EF6B6F">
      <w:pPr>
        <w:spacing w:line="276" w:lineRule="auto"/>
        <w:ind w:left="284"/>
        <w:jc w:val="both"/>
        <w:rPr>
          <w:rFonts w:ascii="Arial Narrow" w:hAnsi="Arial Narrow"/>
          <w:sz w:val="16"/>
          <w:szCs w:val="16"/>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da Nota de Empenho nº ________</w:t>
      </w:r>
      <w:r w:rsidR="001F1DD0">
        <w:rPr>
          <w:rFonts w:ascii="Arial Narrow" w:hAnsi="Arial Narrow" w:cs="Arial Narrow"/>
        </w:rPr>
        <w:t>____</w:t>
      </w:r>
      <w:r w:rsidR="00F74FF2" w:rsidRPr="002B30E7">
        <w:rPr>
          <w:rFonts w:ascii="Arial Narrow" w:hAnsi="Arial Narrow" w:cs="Arial Narrow"/>
        </w:rPr>
        <w:t xml:space="preserve">_____ no valor global </w:t>
      </w:r>
      <w:r w:rsidR="00F74FF2" w:rsidRPr="002B30E7">
        <w:rPr>
          <w:rFonts w:ascii="Arial Narrow" w:hAnsi="Arial Narrow"/>
          <w:szCs w:val="24"/>
        </w:rPr>
        <w:t>de R$</w:t>
      </w:r>
      <w:r w:rsidR="00C26A93">
        <w:rPr>
          <w:rFonts w:ascii="Arial Narrow" w:hAnsi="Arial Narrow"/>
          <w:szCs w:val="24"/>
        </w:rPr>
        <w:t xml:space="preserve"> </w:t>
      </w:r>
      <w:r w:rsidR="00C934FD">
        <w:rPr>
          <w:rFonts w:ascii="Arial Narrow" w:hAnsi="Arial Narrow"/>
          <w:szCs w:val="24"/>
        </w:rPr>
        <w:t>90</w:t>
      </w:r>
      <w:r w:rsidR="00C26A93">
        <w:rPr>
          <w:rFonts w:ascii="Arial Narrow" w:hAnsi="Arial Narrow"/>
          <w:szCs w:val="24"/>
        </w:rPr>
        <w:t>.000,00</w:t>
      </w:r>
      <w:r w:rsidR="002B30E7">
        <w:rPr>
          <w:rFonts w:ascii="Arial Narrow" w:hAnsi="Arial Narrow"/>
          <w:szCs w:val="24"/>
        </w:rPr>
        <w:t xml:space="preserve"> (</w:t>
      </w:r>
      <w:r w:rsidR="00C934FD">
        <w:rPr>
          <w:rFonts w:ascii="Arial Narrow" w:hAnsi="Arial Narrow"/>
          <w:szCs w:val="24"/>
        </w:rPr>
        <w:t xml:space="preserve">noventa </w:t>
      </w:r>
      <w:r w:rsidR="00C05C20">
        <w:rPr>
          <w:rFonts w:ascii="Arial Narrow" w:hAnsi="Arial Narrow"/>
          <w:szCs w:val="24"/>
        </w:rPr>
        <w:t>mil reais</w:t>
      </w:r>
      <w:r w:rsidR="002B30E7">
        <w:rPr>
          <w:rFonts w:ascii="Arial Narrow" w:hAnsi="Arial Narrow"/>
          <w:szCs w:val="24"/>
        </w:rPr>
        <w:t>)</w:t>
      </w:r>
      <w:r w:rsidR="00F74FF2" w:rsidRPr="002B30E7">
        <w:rPr>
          <w:rFonts w:ascii="Arial Narrow" w:hAnsi="Arial Narrow" w:cs="Arial Narrow"/>
        </w:rPr>
        <w:t>, emitida em ___/___/20</w:t>
      </w:r>
      <w:r w:rsidR="002B30E7" w:rsidRPr="002B30E7">
        <w:rPr>
          <w:rFonts w:ascii="Arial Narrow" w:hAnsi="Arial Narrow" w:cs="Arial Narrow"/>
        </w:rPr>
        <w:t>2</w:t>
      </w:r>
      <w:r w:rsidR="00F130C0">
        <w:rPr>
          <w:rFonts w:ascii="Arial Narrow" w:hAnsi="Arial Narrow" w:cs="Arial Narrow"/>
        </w:rPr>
        <w:t>4</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Pr="0070497D" w:rsidRDefault="002B30E7" w:rsidP="00EF6B6F">
      <w:pPr>
        <w:autoSpaceDE w:val="0"/>
        <w:spacing w:line="276" w:lineRule="auto"/>
        <w:jc w:val="both"/>
        <w:rPr>
          <w:rFonts w:ascii="Arial Narrow" w:hAnsi="Arial Narrow" w:cs="Arial Narrow"/>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946"/>
      </w:tblGrid>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Ação/Projeto Atividade:</w:t>
            </w:r>
          </w:p>
        </w:tc>
        <w:tc>
          <w:tcPr>
            <w:tcW w:w="6946" w:type="dxa"/>
          </w:tcPr>
          <w:p w:rsidR="00C05C20" w:rsidRPr="00C05C20" w:rsidRDefault="00F130C0" w:rsidP="00F130C0">
            <w:pPr>
              <w:autoSpaceDE w:val="0"/>
              <w:spacing w:line="276" w:lineRule="auto"/>
              <w:jc w:val="both"/>
              <w:rPr>
                <w:rFonts w:ascii="Arial Narrow" w:hAnsi="Arial Narrow" w:cs="Arial Narrow"/>
              </w:rPr>
            </w:pPr>
            <w:r>
              <w:rPr>
                <w:rFonts w:ascii="Arial Narrow" w:hAnsi="Arial Narrow" w:cs="Arial Narrow"/>
              </w:rPr>
              <w:t>0885</w:t>
            </w:r>
            <w:r w:rsidR="00C05C20" w:rsidRPr="00C05C20">
              <w:rPr>
                <w:rFonts w:ascii="Arial Narrow" w:hAnsi="Arial Narrow" w:cs="Arial Narrow"/>
              </w:rPr>
              <w:t xml:space="preserve"> – Apoio para o Desenvolvimento Rural e a Inclusão Produtiva.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Subação:</w:t>
            </w:r>
          </w:p>
        </w:tc>
        <w:tc>
          <w:tcPr>
            <w:tcW w:w="6946" w:type="dxa"/>
          </w:tcPr>
          <w:p w:rsidR="00C05C20" w:rsidRPr="00C05C20" w:rsidRDefault="00F130C0" w:rsidP="00C934FD">
            <w:pPr>
              <w:autoSpaceDE w:val="0"/>
              <w:spacing w:line="276" w:lineRule="auto"/>
              <w:jc w:val="both"/>
              <w:rPr>
                <w:rFonts w:ascii="Arial Narrow" w:hAnsi="Arial Narrow" w:cs="Arial Narrow"/>
              </w:rPr>
            </w:pPr>
            <w:r>
              <w:rPr>
                <w:rFonts w:ascii="Arial Narrow" w:hAnsi="Arial Narrow" w:cs="Arial Narrow"/>
              </w:rPr>
              <w:t>0</w:t>
            </w:r>
            <w:r w:rsidR="00C934FD">
              <w:rPr>
                <w:rFonts w:ascii="Arial Narrow" w:hAnsi="Arial Narrow" w:cs="Arial Narrow"/>
              </w:rPr>
              <w:t>218</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Natureza da Despesa:</w:t>
            </w:r>
          </w:p>
        </w:tc>
        <w:tc>
          <w:tcPr>
            <w:tcW w:w="6946" w:type="dxa"/>
          </w:tcPr>
          <w:p w:rsidR="00C05C20" w:rsidRPr="00C05C20" w:rsidRDefault="001F1DD0" w:rsidP="0078486D">
            <w:pPr>
              <w:autoSpaceDE w:val="0"/>
              <w:spacing w:line="276" w:lineRule="auto"/>
              <w:jc w:val="both"/>
              <w:rPr>
                <w:rFonts w:ascii="Arial Narrow" w:hAnsi="Arial Narrow" w:cs="Arial Narrow"/>
              </w:rPr>
            </w:pPr>
            <w:r>
              <w:rPr>
                <w:rFonts w:ascii="Arial Narrow" w:hAnsi="Arial Narrow" w:cs="Arial Narrow"/>
              </w:rPr>
              <w:t>33504100</w:t>
            </w:r>
          </w:p>
        </w:tc>
      </w:tr>
      <w:tr w:rsidR="00C05C20" w:rsidRPr="004C1ED2" w:rsidTr="00C05C20">
        <w:tc>
          <w:tcPr>
            <w:tcW w:w="2268" w:type="dxa"/>
          </w:tcPr>
          <w:p w:rsidR="00C05C20" w:rsidRPr="00C05C20" w:rsidRDefault="00C05C20" w:rsidP="00CB2A65">
            <w:pPr>
              <w:autoSpaceDE w:val="0"/>
              <w:jc w:val="both"/>
              <w:rPr>
                <w:rFonts w:ascii="Arial Narrow" w:hAnsi="Arial Narrow"/>
              </w:rPr>
            </w:pPr>
            <w:r w:rsidRPr="00C05C20">
              <w:rPr>
                <w:rFonts w:ascii="Arial Narrow" w:hAnsi="Arial Narrow"/>
              </w:rPr>
              <w:t>Função:</w:t>
            </w:r>
          </w:p>
        </w:tc>
        <w:tc>
          <w:tcPr>
            <w:tcW w:w="6946" w:type="dxa"/>
          </w:tcPr>
          <w:p w:rsidR="00C05C20" w:rsidRPr="00C05C20" w:rsidRDefault="00C05C20" w:rsidP="00C05C20">
            <w:pPr>
              <w:pStyle w:val="NormalWeb"/>
              <w:spacing w:before="0"/>
              <w:rPr>
                <w:rFonts w:ascii="Arial Narrow" w:hAnsi="Arial Narrow"/>
              </w:rPr>
            </w:pPr>
            <w:r w:rsidRPr="00C05C20">
              <w:rPr>
                <w:rFonts w:ascii="Arial Narrow" w:hAnsi="Arial Narrow"/>
              </w:rPr>
              <w:t>20 - Agricultura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Fonte de Recursos</w:t>
            </w:r>
          </w:p>
        </w:tc>
        <w:tc>
          <w:tcPr>
            <w:tcW w:w="6946" w:type="dxa"/>
          </w:tcPr>
          <w:p w:rsidR="00C05C20" w:rsidRPr="00C05C20" w:rsidRDefault="001F1DD0" w:rsidP="00CB2A65">
            <w:pPr>
              <w:autoSpaceDE w:val="0"/>
              <w:spacing w:line="276" w:lineRule="auto"/>
              <w:jc w:val="both"/>
              <w:rPr>
                <w:rFonts w:ascii="Arial Narrow" w:hAnsi="Arial Narrow" w:cs="Arial Narrow"/>
              </w:rPr>
            </w:pPr>
            <w:r>
              <w:rPr>
                <w:rFonts w:ascii="Arial Narrow" w:hAnsi="Arial Narrow" w:cs="Arial Narrow"/>
              </w:rPr>
              <w:t>1500000000</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Valor R$</w:t>
            </w:r>
          </w:p>
        </w:tc>
        <w:tc>
          <w:tcPr>
            <w:tcW w:w="6946" w:type="dxa"/>
          </w:tcPr>
          <w:p w:rsidR="00C05C20" w:rsidRPr="00C05C20" w:rsidRDefault="00C934FD" w:rsidP="00C934FD">
            <w:pPr>
              <w:autoSpaceDE w:val="0"/>
              <w:spacing w:line="276" w:lineRule="auto"/>
              <w:jc w:val="both"/>
              <w:rPr>
                <w:rFonts w:ascii="Arial Narrow" w:hAnsi="Arial Narrow" w:cs="Arial Narrow"/>
              </w:rPr>
            </w:pPr>
            <w:r>
              <w:rPr>
                <w:rFonts w:ascii="Arial Narrow" w:hAnsi="Arial Narrow" w:cs="Arial Narrow"/>
              </w:rPr>
              <w:t>90</w:t>
            </w:r>
            <w:r w:rsidR="00C05C20">
              <w:rPr>
                <w:rFonts w:ascii="Arial Narrow" w:hAnsi="Arial Narrow" w:cs="Arial Narrow"/>
              </w:rPr>
              <w:t>.000,00</w:t>
            </w:r>
          </w:p>
        </w:tc>
      </w:tr>
    </w:tbl>
    <w:p w:rsidR="00C05C20" w:rsidRDefault="00C05C20" w:rsidP="00EF6B6F">
      <w:pPr>
        <w:autoSpaceDE w:val="0"/>
        <w:spacing w:line="276" w:lineRule="auto"/>
        <w:jc w:val="both"/>
        <w:rPr>
          <w:rFonts w:ascii="Arial Narrow" w:hAnsi="Arial Narrow" w:cs="Arial Narrow"/>
        </w:rPr>
      </w:pPr>
    </w:p>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2B30E7" w:rsidRPr="002B30E7">
        <w:rPr>
          <w:rFonts w:ascii="Arial Narrow" w:hAnsi="Arial Narrow"/>
          <w:b/>
          <w:szCs w:val="24"/>
        </w:rPr>
        <w:t>_______</w:t>
      </w:r>
      <w:r w:rsidR="00F130C0">
        <w:rPr>
          <w:rFonts w:ascii="Arial Narrow" w:hAnsi="Arial Narrow"/>
          <w:b/>
          <w:szCs w:val="24"/>
        </w:rPr>
        <w:t>____</w:t>
      </w:r>
      <w:r w:rsidR="001F1DD0">
        <w:rPr>
          <w:rFonts w:ascii="Arial Narrow" w:hAnsi="Arial Narrow"/>
          <w:b/>
          <w:szCs w:val="24"/>
        </w:rPr>
        <w:t>____</w:t>
      </w:r>
      <w:r w:rsidR="002B30E7" w:rsidRPr="002B30E7">
        <w:rPr>
          <w:rFonts w:ascii="Arial Narrow" w:hAnsi="Arial Narrow"/>
          <w:b/>
          <w:szCs w:val="24"/>
        </w:rPr>
        <w:t>_______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2B30E7" w:rsidRPr="002B30E7">
        <w:rPr>
          <w:rFonts w:ascii="Arial Narrow" w:hAnsi="Arial Narrow"/>
          <w:b/>
          <w:szCs w:val="24"/>
        </w:rPr>
        <w:t xml:space="preserve"> _______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improrrogável de até 30 (trinta) dias consecutivos,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S</w:t>
      </w:r>
      <w:r w:rsidR="002B30E7">
        <w:rPr>
          <w:rFonts w:ascii="Arial Narrow" w:hAnsi="Arial Narrow"/>
          <w:b/>
          <w:szCs w:val="24"/>
        </w:rPr>
        <w:t>EXTA</w:t>
      </w:r>
      <w:r>
        <w:rPr>
          <w:rFonts w:ascii="Arial Narrow" w:hAnsi="Arial Narrow"/>
          <w:b/>
          <w:szCs w:val="24"/>
        </w:rPr>
        <w:t xml:space="preserve">: </w:t>
      </w:r>
      <w:r>
        <w:rPr>
          <w:rFonts w:ascii="Arial Narrow" w:hAnsi="Arial Narrow"/>
          <w:szCs w:val="24"/>
        </w:rPr>
        <w:t xml:space="preserve">A </w:t>
      </w:r>
      <w:r w:rsidR="007B402C">
        <w:rPr>
          <w:rFonts w:ascii="Arial Narrow" w:hAnsi="Arial Narrow"/>
          <w:szCs w:val="24"/>
        </w:rPr>
        <w:t>ASSOCIAÇÃO/ENTIDADE</w:t>
      </w:r>
      <w:r>
        <w:rPr>
          <w:rFonts w:ascii="Arial Narrow" w:hAnsi="Arial Narrow"/>
          <w:szCs w:val="24"/>
        </w:rPr>
        <w:t xml:space="preserve"> autoriza à SEAGRI a promover, junto ao Banco do Estado de Sergipe – BANESE, a transferência administrativa do saldo dos recursos do </w:t>
      </w:r>
      <w:r w:rsidR="00E87EC6">
        <w:rPr>
          <w:rFonts w:ascii="Arial Narrow" w:hAnsi="Arial Narrow"/>
          <w:szCs w:val="24"/>
        </w:rPr>
        <w:t>TERMO DE COLABORAÇÃO</w:t>
      </w:r>
      <w:r>
        <w:rPr>
          <w:rFonts w:ascii="Arial Narrow" w:hAnsi="Arial Narrow"/>
          <w:szCs w:val="24"/>
        </w:rPr>
        <w:t xml:space="preserve"> à sua conta, nos casos em que não houver movimentação da conta do </w:t>
      </w:r>
      <w:r w:rsidR="00E87EC6">
        <w:rPr>
          <w:rFonts w:ascii="Arial Narrow" w:hAnsi="Arial Narrow"/>
          <w:szCs w:val="24"/>
        </w:rPr>
        <w:t>TERMO DE COLABORAÇÃO</w:t>
      </w:r>
      <w:r>
        <w:rPr>
          <w:rFonts w:ascii="Arial Narrow" w:hAnsi="Arial Narrow"/>
          <w:szCs w:val="24"/>
        </w:rPr>
        <w:t xml:space="preserve"> por período superior a 30 (TRINTA) dias, sem causa devidamente justificada à SEAGRI, por escrito e/ou nas demais incidências neste previsto.</w:t>
      </w:r>
    </w:p>
    <w:p w:rsidR="0093619E" w:rsidRDefault="0093619E"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t xml:space="preserve">CLÁUSULA </w:t>
      </w:r>
      <w:r w:rsidR="002B30E7" w:rsidRPr="00883925">
        <w:rPr>
          <w:rFonts w:ascii="Arial Narrow" w:hAnsi="Arial Narrow"/>
          <w:b/>
          <w:szCs w:val="24"/>
        </w:rPr>
        <w:t>SÉTIMA</w:t>
      </w:r>
      <w:r w:rsidRPr="00883925">
        <w:rPr>
          <w:rFonts w:ascii="Arial Narrow" w:hAnsi="Arial Narrow"/>
          <w:b/>
          <w:szCs w:val="24"/>
        </w:rPr>
        <w:t>:</w:t>
      </w:r>
      <w:r w:rsidRPr="00883925">
        <w:rPr>
          <w:rFonts w:ascii="Arial Narrow" w:hAnsi="Arial Narrow"/>
          <w:szCs w:val="24"/>
        </w:rPr>
        <w:t xml:space="preserve"> </w:t>
      </w:r>
      <w:r w:rsidR="002B30E7" w:rsidRPr="00883925">
        <w:rPr>
          <w:rFonts w:ascii="Arial Narrow" w:hAnsi="Arial Narrow" w:cs="CourierNewPS-ItalicMT"/>
          <w:iCs/>
          <w:szCs w:val="24"/>
          <w:lang w:eastAsia="pt-BR"/>
        </w:rPr>
        <w:t>A ASSOCIAÇÃO/ENTIDADE obriga-se a adotar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critérios técnicos objetivos que respeitem os princípios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impessoalidade, moralidade e economicidade, além de realizar uma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cotação prévia de preços, para a concretização da regular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aplicação dos investimentos objetivados neste TE</w:t>
      </w:r>
      <w:r w:rsidR="002B30E7" w:rsidRPr="00883925">
        <w:rPr>
          <w:rFonts w:ascii="Arial Narrow" w:hAnsi="Arial Narrow" w:cs="CourierNewPS-ItalicMT"/>
          <w:iCs/>
          <w:szCs w:val="24"/>
          <w:lang w:eastAsia="pt-BR"/>
        </w:rPr>
        <w:t>R</w:t>
      </w:r>
      <w:r w:rsidR="002B30E7" w:rsidRPr="00883925">
        <w:rPr>
          <w:rFonts w:ascii="Arial Narrow" w:hAnsi="Arial Narrow" w:cs="CourierNewPS-ItalicMT"/>
          <w:iCs/>
          <w:szCs w:val="24"/>
          <w:lang w:eastAsia="pt-BR"/>
        </w:rPr>
        <w:t>MO DE</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COLABORAÇÃO, podendo a SEAGRI intervir nas relações contratuais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visando à legalidade da sua execução, assumindo os responsáveis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legais os erros, vícios e quaisquer irregularidades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contr</w:t>
      </w:r>
      <w:r w:rsidR="002B30E7" w:rsidRPr="00883925">
        <w:rPr>
          <w:rFonts w:ascii="Arial Narrow" w:hAnsi="Arial Narrow" w:cs="CourierNewPS-ItalicMT"/>
          <w:iCs/>
          <w:szCs w:val="24"/>
          <w:lang w:eastAsia="pt-BR"/>
        </w:rPr>
        <w:t>a</w:t>
      </w:r>
      <w:r w:rsidR="002B30E7" w:rsidRPr="00883925">
        <w:rPr>
          <w:rFonts w:ascii="Arial Narrow" w:hAnsi="Arial Narrow" w:cs="CourierNewPS-ItalicMT"/>
          <w:iCs/>
          <w:szCs w:val="24"/>
          <w:lang w:eastAsia="pt-BR"/>
        </w:rPr>
        <w:t>tação e de pagamentos que efetuar em desacordo com os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princípios acima citados.</w:t>
      </w:r>
      <w:r w:rsidR="002B30E7" w:rsidRPr="00883925">
        <w:rPr>
          <w:rFonts w:ascii="Arial Narrow" w:hAnsi="Arial Narrow"/>
          <w:szCs w:val="24"/>
        </w:rPr>
        <w:t xml:space="preserve">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nomear uma Comissão Permanente de Licitação – CPL,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w:t>
      </w:r>
      <w:proofErr w:type="gramStart"/>
      <w:r>
        <w:rPr>
          <w:rFonts w:ascii="Arial Narrow" w:hAnsi="Arial Narrow"/>
          <w:szCs w:val="24"/>
        </w:rPr>
        <w:t>sob pena</w:t>
      </w:r>
      <w:proofErr w:type="gramEnd"/>
      <w:r>
        <w:rPr>
          <w:rFonts w:ascii="Arial Narrow" w:hAnsi="Arial Narrow"/>
          <w:szCs w:val="24"/>
        </w:rPr>
        <w:t xml:space="preserve"> de incidirem os mesmos em crime de responsabilidade e improbidade administrativa, a contratar por escrito </w:t>
      </w:r>
      <w:r w:rsidRPr="008A308A">
        <w:rPr>
          <w:rFonts w:ascii="Arial Narrow" w:hAnsi="Arial Narrow"/>
          <w:szCs w:val="24"/>
        </w:rPr>
        <w:t xml:space="preserve">com terceiros, nos moldes da </w:t>
      </w:r>
      <w:r w:rsidR="00D24805">
        <w:rPr>
          <w:rFonts w:ascii="Arial Narrow" w:hAnsi="Arial Narrow"/>
          <w:szCs w:val="24"/>
        </w:rPr>
        <w:t>L</w:t>
      </w:r>
      <w:r w:rsidRPr="008A308A">
        <w:rPr>
          <w:rFonts w:ascii="Arial Narrow" w:hAnsi="Arial Narrow"/>
          <w:szCs w:val="24"/>
        </w:rPr>
        <w:t xml:space="preserve">ei </w:t>
      </w:r>
      <w:r w:rsidR="00D24805">
        <w:rPr>
          <w:rFonts w:ascii="Arial Narrow" w:hAnsi="Arial Narrow"/>
          <w:szCs w:val="24"/>
        </w:rPr>
        <w:t>14.133/2021</w:t>
      </w:r>
      <w:r w:rsidR="009D7141">
        <w:rPr>
          <w:rFonts w:ascii="Arial Narrow" w:hAnsi="Arial Narrow"/>
          <w:szCs w:val="24"/>
        </w:rPr>
        <w:t>.</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PARÁGRAFO TERCEIRO:</w:t>
      </w:r>
      <w:r>
        <w:rPr>
          <w:rFonts w:ascii="Arial Narrow" w:hAnsi="Arial Narrow"/>
          <w:szCs w:val="24"/>
        </w:rPr>
        <w:t xml:space="preserve"> O(s) representante(s) legal(is) da </w:t>
      </w:r>
      <w:r w:rsidR="007B402C">
        <w:rPr>
          <w:rFonts w:ascii="Arial Narrow" w:hAnsi="Arial Narrow"/>
          <w:szCs w:val="24"/>
        </w:rPr>
        <w:t>ASSOCIAÇÃO/ENTIDADE</w:t>
      </w:r>
      <w:r>
        <w:rPr>
          <w:rFonts w:ascii="Arial Narrow" w:hAnsi="Arial Narrow"/>
          <w:szCs w:val="24"/>
        </w:rPr>
        <w:t xml:space="preserve"> subfirmado(s), assume(m) pessoalmente as responsabilidades decorrentes do presente e do ato de contratação dos serviços e/ou obras e aquisição de bens, assumindo os integrantes do Comitê de Controle da </w:t>
      </w:r>
      <w:r w:rsidR="007B402C">
        <w:rPr>
          <w:rFonts w:ascii="Arial Narrow" w:hAnsi="Arial Narrow"/>
          <w:szCs w:val="24"/>
        </w:rPr>
        <w:t>ASSOCIAÇÃO/ENTIDADE</w:t>
      </w:r>
      <w:r>
        <w:rPr>
          <w:rFonts w:ascii="Arial Narrow" w:hAnsi="Arial Narrow"/>
          <w:szCs w:val="24"/>
        </w:rPr>
        <w:t>, responsabilidades semelhantes àqueles, nos moldes previsto no parágrafo terceiro da cláusula terceira deste.</w:t>
      </w:r>
    </w:p>
    <w:p w:rsidR="0093619E" w:rsidRDefault="0093619E" w:rsidP="00EF6B6F">
      <w:pPr>
        <w:spacing w:line="276" w:lineRule="auto"/>
        <w:jc w:val="both"/>
        <w:rPr>
          <w:rFonts w:ascii="Times New Roman" w:hAnsi="Times New Roman" w:cs="Times New Roman"/>
          <w:b/>
          <w:szCs w:val="24"/>
          <w:shd w:val="clear" w:color="auto" w:fill="00FFFF"/>
        </w:rPr>
      </w:pPr>
    </w:p>
    <w:p w:rsidR="0093619E" w:rsidRPr="00883925" w:rsidRDefault="002D1D0F" w:rsidP="00EF6B6F">
      <w:pPr>
        <w:spacing w:line="276" w:lineRule="auto"/>
        <w:jc w:val="both"/>
        <w:rPr>
          <w:rFonts w:ascii="Arial Narrow" w:hAnsi="Arial Narrow"/>
        </w:rPr>
      </w:pPr>
      <w:r w:rsidRPr="00883925">
        <w:rPr>
          <w:rFonts w:ascii="Arial Narrow" w:hAnsi="Arial Narrow" w:cs="Arial Narrow"/>
          <w:b/>
          <w:szCs w:val="24"/>
        </w:rPr>
        <w:t xml:space="preserve">CLÁUSULA </w:t>
      </w:r>
      <w:r w:rsidR="00883925">
        <w:rPr>
          <w:rFonts w:ascii="Arial Narrow" w:hAnsi="Arial Narrow" w:cs="Arial Narrow"/>
          <w:b/>
          <w:szCs w:val="24"/>
        </w:rPr>
        <w:t>OITAVA</w:t>
      </w:r>
      <w:r w:rsidRPr="00883925">
        <w:rPr>
          <w:rFonts w:ascii="Arial Narrow" w:hAnsi="Arial Narrow" w:cs="Times New Roman"/>
          <w:b/>
          <w:szCs w:val="24"/>
        </w:rPr>
        <w:t xml:space="preserve"> - </w:t>
      </w:r>
      <w:r w:rsidRPr="00883925">
        <w:rPr>
          <w:rFonts w:ascii="Arial Narrow" w:hAnsi="Arial Narrow"/>
          <w:szCs w:val="24"/>
        </w:rPr>
        <w:t xml:space="preserve">As obras, bens e serviços financiados por este </w:t>
      </w:r>
      <w:r w:rsidR="00E87EC6" w:rsidRPr="00883925">
        <w:rPr>
          <w:rFonts w:ascii="Arial Narrow" w:hAnsi="Arial Narrow"/>
          <w:szCs w:val="24"/>
        </w:rPr>
        <w:t>TERMO DE COLABORAÇÃO</w:t>
      </w:r>
      <w:r w:rsidRPr="00883925">
        <w:rPr>
          <w:rFonts w:ascii="Arial Narrow" w:hAnsi="Arial Narrow"/>
          <w:szCs w:val="24"/>
        </w:rPr>
        <w:t xml:space="preserve">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w:t>
      </w:r>
      <w:r w:rsidR="005D5AF5" w:rsidRPr="00883925">
        <w:rPr>
          <w:rFonts w:ascii="Arial Narrow" w:hAnsi="Arial Narrow"/>
          <w:szCs w:val="24"/>
        </w:rPr>
        <w:t>a</w:t>
      </w:r>
      <w:r w:rsidRPr="00883925">
        <w:rPr>
          <w:rFonts w:ascii="Arial Narrow" w:hAnsi="Arial Narrow"/>
          <w:szCs w:val="24"/>
        </w:rPr>
        <w:t>o encargo de fiel depositári</w:t>
      </w:r>
      <w:r w:rsidR="005D5AF5" w:rsidRPr="00883925">
        <w:rPr>
          <w:rFonts w:ascii="Arial Narrow" w:hAnsi="Arial Narrow"/>
          <w:szCs w:val="24"/>
        </w:rPr>
        <w:t>o</w:t>
      </w:r>
      <w:r w:rsidRPr="00883925">
        <w:rPr>
          <w:rFonts w:ascii="Arial Narrow" w:hAnsi="Arial Narrow"/>
          <w:szCs w:val="24"/>
        </w:rPr>
        <w:t xml:space="preserve">,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93619E" w:rsidRDefault="0093619E" w:rsidP="00EF6B6F">
      <w:pPr>
        <w:autoSpaceDE w:val="0"/>
        <w:spacing w:line="276" w:lineRule="auto"/>
        <w:jc w:val="both"/>
        <w:rPr>
          <w:rFonts w:ascii="Arial Narrow" w:hAnsi="Arial Narrow"/>
          <w:b/>
          <w:szCs w:val="24"/>
        </w:rPr>
      </w:pPr>
    </w:p>
    <w:p w:rsidR="009A7DB3" w:rsidRDefault="009A7DB3" w:rsidP="009A7DB3">
      <w:pPr>
        <w:spacing w:line="276" w:lineRule="auto"/>
        <w:jc w:val="both"/>
      </w:pPr>
      <w:r>
        <w:rPr>
          <w:rFonts w:ascii="Arial Narrow" w:hAnsi="Arial Narrow"/>
          <w:b/>
          <w:szCs w:val="24"/>
        </w:rPr>
        <w:t>CLÁUSULA NONA: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lastRenderedPageBreak/>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para regularizar ou cumprir a obrigação no prazo máximo de 30 (trinta) dias a contar do recebimento da 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883925">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Pr="00533FF5">
        <w:rPr>
          <w:rFonts w:ascii="Arial Narrow" w:hAnsi="Arial Narrow"/>
          <w:szCs w:val="24"/>
        </w:rPr>
        <w:t xml:space="preserve"> </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r w:rsidRPr="00533FF5">
        <w:rPr>
          <w:rFonts w:ascii="Arial Narrow" w:eastAsia="Arial" w:hAnsi="Arial Narrow"/>
        </w:rPr>
        <w:t xml:space="preserve">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052596">
        <w:rPr>
          <w:rFonts w:ascii="Arial Narrow" w:hAnsi="Arial Narrow"/>
          <w:b/>
          <w:szCs w:val="24"/>
        </w:rPr>
        <w:t xml:space="preserve"> SEGUNDA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052596">
        <w:rPr>
          <w:rFonts w:ascii="Arial Narrow" w:hAnsi="Arial Narrow"/>
          <w:b/>
          <w:szCs w:val="24"/>
        </w:rPr>
        <w:t xml:space="preserve"> TERCEIRA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2D1D0F" w:rsidP="00EF6B6F">
      <w:pPr>
        <w:autoSpaceDE w:val="0"/>
        <w:spacing w:line="276" w:lineRule="auto"/>
        <w:jc w:val="both"/>
      </w:pPr>
      <w:r>
        <w:rPr>
          <w:rFonts w:ascii="Arial Narrow" w:eastAsia="Arial Narrow" w:hAnsi="Arial Narrow" w:cs="Arial Narrow"/>
          <w:szCs w:val="24"/>
        </w:rPr>
        <w:t xml:space="preserve"> </w:t>
      </w: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r>
        <w:rPr>
          <w:rFonts w:eastAsia="Arial"/>
          <w:b/>
        </w:rPr>
        <w:t xml:space="preserve"> </w:t>
      </w:r>
    </w:p>
    <w:p w:rsidR="0093619E" w:rsidRDefault="002D1D0F" w:rsidP="00EF6B6F">
      <w:pPr>
        <w:tabs>
          <w:tab w:val="left" w:pos="0"/>
        </w:tabs>
        <w:spacing w:line="276" w:lineRule="auto"/>
        <w:jc w:val="both"/>
      </w:pPr>
      <w:r>
        <w:rPr>
          <w:rFonts w:ascii="Arial Narrow" w:eastAsia="Arial Narrow" w:hAnsi="Arial Narrow" w:cs="Arial Narrow"/>
        </w:rPr>
        <w:t xml:space="preserve"> </w:t>
      </w: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QUARTA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052596" w:rsidRPr="00052596">
        <w:rPr>
          <w:rFonts w:ascii="Arial Narrow" w:eastAsia="Arial" w:hAnsi="Arial Narrow"/>
          <w:b/>
        </w:rPr>
        <w:t>QUINTA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r w:rsidRPr="00052596">
        <w:rPr>
          <w:rFonts w:ascii="Arial Narrow" w:eastAsia="Arial" w:hAnsi="Arial Narrow"/>
        </w:rPr>
        <w:t xml:space="preserve"> </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002D1D0F" w:rsidRPr="00052596">
        <w:rPr>
          <w:rFonts w:ascii="Arial Narrow" w:eastAsia="Arial" w:hAnsi="Arial Narrow"/>
          <w:szCs w:val="24"/>
        </w:rPr>
        <w:t>Para os propósitos desta cláusula, definem-se as seguintes práticas:</w:t>
      </w:r>
      <w:r w:rsidRPr="00052596">
        <w:rPr>
          <w:rFonts w:ascii="Arial Narrow" w:eastAsia="Arial" w:hAnsi="Arial Narrow"/>
          <w:szCs w:val="24"/>
        </w:rPr>
        <w:t xml:space="preserve"> </w:t>
      </w:r>
      <w:r w:rsidR="002D1D0F" w:rsidRPr="00052596">
        <w:rPr>
          <w:rFonts w:ascii="Arial Narrow" w:eastAsia="Arial" w:hAnsi="Arial Narrow"/>
          <w:szCs w:val="24"/>
        </w:rPr>
        <w:t>“prática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w:t>
      </w:r>
      <w:r w:rsidR="009C20F4" w:rsidRPr="00052596">
        <w:rPr>
          <w:rFonts w:ascii="Arial Narrow" w:eastAsia="Arial" w:hAnsi="Arial Narrow"/>
          <w:szCs w:val="24"/>
        </w:rPr>
        <w:t xml:space="preserve"> </w:t>
      </w:r>
      <w:r w:rsidR="002D1D0F" w:rsidRPr="00052596">
        <w:rPr>
          <w:rFonts w:ascii="Arial Narrow" w:eastAsia="Arial" w:hAnsi="Arial Narrow"/>
          <w:szCs w:val="24"/>
        </w:rPr>
        <w:t xml:space="preserve">“prática conluiada”: esquematizar ou estabelecer um acordo entre dois ou mais licitantes, com ou sem o conhecimento de representantes ou prepostos do órgão licitador, visando estabelecer preços em níveis artificiais e não-competitivos; “prática coercitiva”: causar dano ou </w:t>
      </w:r>
      <w:r w:rsidR="002D1D0F" w:rsidRPr="00052596">
        <w:rPr>
          <w:rFonts w:ascii="Arial Narrow" w:eastAsia="Arial" w:hAnsi="Arial Narrow"/>
          <w:szCs w:val="24"/>
        </w:rPr>
        <w:lastRenderedPageBreak/>
        <w:t xml:space="preserve">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3D0F58">
        <w:rPr>
          <w:rFonts w:ascii="Arial Narrow" w:hAnsi="Arial Narrow"/>
          <w:szCs w:val="24"/>
        </w:rPr>
        <w:t xml:space="preserve">duas </w:t>
      </w:r>
      <w:r>
        <w:rPr>
          <w:rFonts w:ascii="Arial Narrow" w:hAnsi="Arial Narrow"/>
          <w:szCs w:val="24"/>
        </w:rPr>
        <w:t>(</w:t>
      </w:r>
      <w:r w:rsidR="003D0F58">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EF0091">
        <w:rPr>
          <w:rFonts w:ascii="Arial Narrow" w:hAnsi="Arial Narrow"/>
          <w:szCs w:val="24"/>
        </w:rPr>
        <w:t xml:space="preserve"> </w:t>
      </w:r>
      <w:r w:rsidR="00165943">
        <w:rPr>
          <w:rFonts w:ascii="Arial Narrow" w:hAnsi="Arial Narrow"/>
          <w:szCs w:val="24"/>
        </w:rPr>
        <w:t>____</w:t>
      </w:r>
      <w:r w:rsidR="00EF0091">
        <w:rPr>
          <w:rFonts w:ascii="Arial Narrow" w:hAnsi="Arial Narrow"/>
          <w:szCs w:val="24"/>
        </w:rPr>
        <w:t xml:space="preserve"> </w:t>
      </w:r>
      <w:r>
        <w:rPr>
          <w:rFonts w:ascii="Arial Narrow" w:hAnsi="Arial Narrow"/>
          <w:szCs w:val="24"/>
        </w:rPr>
        <w:t>de</w:t>
      </w:r>
      <w:r w:rsidR="00EF0091">
        <w:rPr>
          <w:rFonts w:ascii="Arial Narrow" w:hAnsi="Arial Narrow"/>
          <w:szCs w:val="24"/>
        </w:rPr>
        <w:t xml:space="preserve"> </w:t>
      </w:r>
      <w:r w:rsidR="00165943">
        <w:rPr>
          <w:rFonts w:ascii="Arial Narrow" w:hAnsi="Arial Narrow"/>
          <w:szCs w:val="24"/>
        </w:rPr>
        <w:t>___________</w:t>
      </w:r>
      <w:r w:rsidR="00EF0091">
        <w:rPr>
          <w:rFonts w:ascii="Arial Narrow" w:hAnsi="Arial Narrow"/>
          <w:szCs w:val="24"/>
        </w:rPr>
        <w:t xml:space="preserve"> </w:t>
      </w:r>
      <w:r>
        <w:rPr>
          <w:rFonts w:ascii="Arial Narrow" w:hAnsi="Arial Narrow"/>
          <w:szCs w:val="24"/>
        </w:rPr>
        <w:t>de 20</w:t>
      </w:r>
      <w:r w:rsidR="004225ED">
        <w:rPr>
          <w:rFonts w:ascii="Arial Narrow" w:hAnsi="Arial Narrow"/>
          <w:szCs w:val="24"/>
        </w:rPr>
        <w:t>2</w:t>
      </w:r>
      <w:r w:rsidR="009A7DB3">
        <w:rPr>
          <w:rFonts w:ascii="Arial Narrow" w:hAnsi="Arial Narrow"/>
          <w:szCs w:val="24"/>
        </w:rPr>
        <w:t>4</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1F1DD0" w:rsidRDefault="001F1DD0" w:rsidP="001F1DD0">
      <w:pPr>
        <w:spacing w:line="276" w:lineRule="auto"/>
        <w:jc w:val="center"/>
        <w:rPr>
          <w:rFonts w:ascii="Arial Narrow" w:hAnsi="Arial Narrow"/>
          <w:b/>
          <w:szCs w:val="24"/>
        </w:rPr>
      </w:pPr>
      <w:r>
        <w:rPr>
          <w:rFonts w:ascii="Arial Narrow" w:hAnsi="Arial Narrow"/>
          <w:b/>
          <w:szCs w:val="24"/>
        </w:rPr>
        <w:t>JORGE ÍCARO DE SANTANA HORA</w:t>
      </w:r>
    </w:p>
    <w:p w:rsidR="00EF3307" w:rsidRDefault="00EF3307" w:rsidP="001F1DD0">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B210D6">
      <w:pPr>
        <w:spacing w:line="276" w:lineRule="auto"/>
        <w:jc w:val="center"/>
        <w:rPr>
          <w:b/>
        </w:rPr>
      </w:pPr>
    </w:p>
    <w:p w:rsidR="0093619E" w:rsidRDefault="0093619E" w:rsidP="00B210D6">
      <w:pPr>
        <w:tabs>
          <w:tab w:val="left" w:pos="0"/>
        </w:tabs>
        <w:spacing w:line="276" w:lineRule="auto"/>
        <w:jc w:val="center"/>
        <w:rPr>
          <w:rFonts w:ascii="Arial Narrow" w:hAnsi="Arial Narrow"/>
          <w:b/>
          <w:szCs w:val="24"/>
        </w:rPr>
      </w:pPr>
    </w:p>
    <w:p w:rsidR="0093619E" w:rsidRDefault="0093619E" w:rsidP="00B210D6">
      <w:pPr>
        <w:tabs>
          <w:tab w:val="left" w:pos="0"/>
        </w:tabs>
        <w:spacing w:line="276" w:lineRule="auto"/>
        <w:jc w:val="center"/>
        <w:rPr>
          <w:rFonts w:ascii="Arial Narrow" w:hAnsi="Arial Narrow"/>
          <w:b/>
          <w:bCs/>
          <w:szCs w:val="24"/>
        </w:rPr>
      </w:pPr>
    </w:p>
    <w:p w:rsidR="00C226AA" w:rsidRDefault="00C226AA" w:rsidP="00B210D6">
      <w:pPr>
        <w:tabs>
          <w:tab w:val="left" w:pos="0"/>
        </w:tabs>
        <w:spacing w:line="276" w:lineRule="auto"/>
        <w:ind w:left="113"/>
        <w:jc w:val="center"/>
        <w:rPr>
          <w:rFonts w:ascii="Arial Narrow" w:hAnsi="Arial Narrow"/>
          <w:b/>
          <w:szCs w:val="24"/>
        </w:rPr>
      </w:pPr>
    </w:p>
    <w:p w:rsidR="00272E2F" w:rsidRDefault="00272E2F" w:rsidP="00B210D6">
      <w:pPr>
        <w:tabs>
          <w:tab w:val="left" w:pos="0"/>
        </w:tabs>
        <w:spacing w:line="276" w:lineRule="auto"/>
        <w:ind w:left="113"/>
        <w:jc w:val="center"/>
        <w:rPr>
          <w:rFonts w:ascii="Arial Narrow" w:hAnsi="Arial Narrow"/>
          <w:b/>
          <w:szCs w:val="24"/>
        </w:rPr>
      </w:pPr>
    </w:p>
    <w:p w:rsidR="001F1DD0" w:rsidRDefault="00EC63F8" w:rsidP="001F1DD0">
      <w:pPr>
        <w:tabs>
          <w:tab w:val="left" w:pos="0"/>
        </w:tabs>
        <w:spacing w:line="276" w:lineRule="auto"/>
        <w:ind w:left="113"/>
        <w:jc w:val="center"/>
        <w:rPr>
          <w:rFonts w:ascii="Arial Narrow" w:hAnsi="Arial Narrow"/>
          <w:b/>
          <w:szCs w:val="24"/>
        </w:rPr>
      </w:pPr>
      <w:r>
        <w:rPr>
          <w:rFonts w:ascii="Arial Narrow" w:hAnsi="Arial Narrow"/>
          <w:b/>
          <w:szCs w:val="24"/>
        </w:rPr>
        <w:t>FILIPE FIGUEREDO GONÇALVES</w:t>
      </w:r>
    </w:p>
    <w:p w:rsidR="0093619E" w:rsidRDefault="002D1D0F" w:rsidP="001F1DD0">
      <w:pPr>
        <w:tabs>
          <w:tab w:val="left" w:pos="0"/>
        </w:tabs>
        <w:spacing w:line="276" w:lineRule="auto"/>
        <w:ind w:left="113"/>
        <w:jc w:val="center"/>
        <w:rPr>
          <w:rFonts w:ascii="Arial Narrow" w:hAnsi="Arial Narrow"/>
          <w:b/>
          <w:bCs/>
          <w:szCs w:val="24"/>
        </w:rPr>
      </w:pPr>
      <w:r>
        <w:rPr>
          <w:rFonts w:ascii="Arial Narrow" w:hAnsi="Arial Narrow"/>
          <w:b/>
          <w:szCs w:val="24"/>
        </w:rPr>
        <w:t>Tesoureir</w:t>
      </w:r>
      <w:r w:rsidR="004225ED">
        <w:rPr>
          <w:rFonts w:ascii="Arial Narrow" w:hAnsi="Arial Narrow"/>
          <w:b/>
          <w:szCs w:val="24"/>
        </w:rPr>
        <w:t>o</w:t>
      </w:r>
      <w:r>
        <w:rPr>
          <w:rFonts w:ascii="Arial Narrow" w:hAnsi="Arial Narrow"/>
          <w:b/>
          <w:szCs w:val="24"/>
        </w:rPr>
        <w:t xml:space="preserve"> da </w:t>
      </w:r>
      <w:r w:rsidR="00242971">
        <w:rPr>
          <w:rFonts w:ascii="Arial Narrow" w:hAnsi="Arial Narrow"/>
          <w:b/>
          <w:bCs/>
          <w:szCs w:val="24"/>
        </w:rPr>
        <w:t>ASSOCIAÇÃO/ENTIDADE</w:t>
      </w: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proofErr w:type="gramStart"/>
      <w:r>
        <w:rPr>
          <w:rFonts w:ascii="Arial Narrow" w:hAnsi="Arial Narrow"/>
          <w:szCs w:val="24"/>
        </w:rPr>
        <w:t>2</w:t>
      </w:r>
      <w:proofErr w:type="gramEnd"/>
      <w:r>
        <w:rPr>
          <w:rFonts w:ascii="Arial Narrow" w:hAnsi="Arial Narrow"/>
          <w:szCs w:val="24"/>
        </w:rPr>
        <w:t>)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default" r:id="rId8"/>
      <w:footerReference w:type="default" r:id="rId9"/>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4B3" w:rsidRDefault="004C04B3" w:rsidP="0093619E">
      <w:r>
        <w:separator/>
      </w:r>
    </w:p>
  </w:endnote>
  <w:endnote w:type="continuationSeparator" w:id="0">
    <w:p w:rsidR="004C04B3" w:rsidRDefault="004C04B3"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Pr="00165943" w:rsidRDefault="0093619E">
    <w:pPr>
      <w:pStyle w:val="Rodap"/>
      <w:jc w:val="right"/>
      <w:rPr>
        <w:sz w:val="16"/>
        <w:szCs w:val="16"/>
      </w:rPr>
    </w:pPr>
    <w:r w:rsidRPr="00165943">
      <w:rPr>
        <w:rStyle w:val="Nmerodepgina"/>
        <w:rFonts w:ascii="Times New Roman" w:hAnsi="Times New Roman" w:cs="Times New Roman"/>
        <w:sz w:val="16"/>
        <w:szCs w:val="16"/>
      </w:rPr>
      <w:t xml:space="preserve">Pág. </w:t>
    </w:r>
    <w:r w:rsidR="00951E7D"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951E7D" w:rsidRPr="00165943">
      <w:rPr>
        <w:rStyle w:val="Nmerodepgina"/>
        <w:rFonts w:cs="Times New Roman"/>
        <w:sz w:val="16"/>
        <w:szCs w:val="16"/>
      </w:rPr>
      <w:fldChar w:fldCharType="separate"/>
    </w:r>
    <w:r w:rsidR="005B5E0B">
      <w:rPr>
        <w:rStyle w:val="Nmerodepgina"/>
        <w:rFonts w:cs="Times New Roman"/>
        <w:noProof/>
        <w:sz w:val="16"/>
        <w:szCs w:val="16"/>
      </w:rPr>
      <w:t>1</w:t>
    </w:r>
    <w:r w:rsidR="00951E7D" w:rsidRPr="00165943">
      <w:rPr>
        <w:rStyle w:val="Nmerodepgina"/>
        <w:rFonts w:cs="Times New Roman"/>
        <w:sz w:val="16"/>
        <w:szCs w:val="16"/>
      </w:rPr>
      <w:fldChar w:fldCharType="end"/>
    </w:r>
  </w:p>
  <w:p w:rsidR="0093619E" w:rsidRDefault="0093619E">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93619E" w:rsidRDefault="0093619E">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93619E" w:rsidRDefault="0093619E">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4B3" w:rsidRDefault="004C04B3" w:rsidP="0093619E">
      <w:r w:rsidRPr="0093619E">
        <w:rPr>
          <w:color w:val="000000"/>
        </w:rPr>
        <w:separator/>
      </w:r>
    </w:p>
  </w:footnote>
  <w:footnote w:type="continuationSeparator" w:id="0">
    <w:p w:rsidR="004C04B3" w:rsidRDefault="004C04B3"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Default="0093619E">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51.85pt;visibility:visible;mso-wrap-style:square" o:ole="">
          <v:imagedata r:id="rId1" o:title=""/>
        </v:shape>
        <o:OLEObject Type="Embed" ProgID="Unknown" ShapeID="_x0000_i1025" DrawAspect="Content" ObjectID="_1782721195" r:id="rId2"/>
      </w:object>
    </w:r>
  </w:p>
  <w:p w:rsidR="0093619E" w:rsidRDefault="0093619E">
    <w:pPr>
      <w:jc w:val="center"/>
    </w:pPr>
    <w:r>
      <w:rPr>
        <w:rFonts w:ascii="Arial Black" w:hAnsi="Arial Black" w:cs="Arial Black"/>
        <w:bCs/>
        <w:sz w:val="16"/>
        <w:szCs w:val="24"/>
      </w:rPr>
      <w:t>GOVERNO DE SERGIPE</w:t>
    </w:r>
  </w:p>
  <w:p w:rsidR="0093619E" w:rsidRDefault="0093619E">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93619E" w:rsidRDefault="0093619E">
    <w:pPr>
      <w:jc w:val="center"/>
      <w:rPr>
        <w:rFonts w:ascii="Arial Black" w:hAnsi="Arial Black"/>
        <w:b/>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65538"/>
  </w:hdrShapeDefaults>
  <w:footnotePr>
    <w:footnote w:id="-1"/>
    <w:footnote w:id="0"/>
  </w:footnotePr>
  <w:endnotePr>
    <w:endnote w:id="-1"/>
    <w:endnote w:id="0"/>
  </w:endnotePr>
  <w:compat/>
  <w:rsids>
    <w:rsidRoot w:val="0093619E"/>
    <w:rsid w:val="00006082"/>
    <w:rsid w:val="000061D3"/>
    <w:rsid w:val="00011208"/>
    <w:rsid w:val="00037B4A"/>
    <w:rsid w:val="00042880"/>
    <w:rsid w:val="00052596"/>
    <w:rsid w:val="0005330C"/>
    <w:rsid w:val="00067F51"/>
    <w:rsid w:val="00086A79"/>
    <w:rsid w:val="0008754D"/>
    <w:rsid w:val="000A21DB"/>
    <w:rsid w:val="000D0A61"/>
    <w:rsid w:val="000D1FA4"/>
    <w:rsid w:val="000E5063"/>
    <w:rsid w:val="000E653C"/>
    <w:rsid w:val="00107F53"/>
    <w:rsid w:val="0012156B"/>
    <w:rsid w:val="00124FE6"/>
    <w:rsid w:val="0016077C"/>
    <w:rsid w:val="00165943"/>
    <w:rsid w:val="00171A49"/>
    <w:rsid w:val="00175DEE"/>
    <w:rsid w:val="0019551D"/>
    <w:rsid w:val="00196B4B"/>
    <w:rsid w:val="001A50D6"/>
    <w:rsid w:val="001D034E"/>
    <w:rsid w:val="001F1DD0"/>
    <w:rsid w:val="001F7C75"/>
    <w:rsid w:val="002141C7"/>
    <w:rsid w:val="002227D9"/>
    <w:rsid w:val="00225D52"/>
    <w:rsid w:val="00237D0B"/>
    <w:rsid w:val="00242971"/>
    <w:rsid w:val="00272E2F"/>
    <w:rsid w:val="002B30E7"/>
    <w:rsid w:val="002D1D0F"/>
    <w:rsid w:val="002E1AF6"/>
    <w:rsid w:val="002F6F19"/>
    <w:rsid w:val="00305944"/>
    <w:rsid w:val="00310069"/>
    <w:rsid w:val="0031230F"/>
    <w:rsid w:val="003123F7"/>
    <w:rsid w:val="00317D3C"/>
    <w:rsid w:val="00353CDB"/>
    <w:rsid w:val="003640CC"/>
    <w:rsid w:val="003669B9"/>
    <w:rsid w:val="00386AF7"/>
    <w:rsid w:val="003D0F58"/>
    <w:rsid w:val="003F61B4"/>
    <w:rsid w:val="004225ED"/>
    <w:rsid w:val="00436A4D"/>
    <w:rsid w:val="004721AC"/>
    <w:rsid w:val="00473671"/>
    <w:rsid w:val="004754AE"/>
    <w:rsid w:val="00493008"/>
    <w:rsid w:val="004C04B3"/>
    <w:rsid w:val="004E72C0"/>
    <w:rsid w:val="00502A3D"/>
    <w:rsid w:val="00517DC6"/>
    <w:rsid w:val="005219DF"/>
    <w:rsid w:val="00526606"/>
    <w:rsid w:val="00533FF5"/>
    <w:rsid w:val="00544D08"/>
    <w:rsid w:val="00555F3C"/>
    <w:rsid w:val="00584461"/>
    <w:rsid w:val="005A6A7E"/>
    <w:rsid w:val="005B5E0B"/>
    <w:rsid w:val="005D2A85"/>
    <w:rsid w:val="005D5AF5"/>
    <w:rsid w:val="005E4400"/>
    <w:rsid w:val="005F143D"/>
    <w:rsid w:val="0060742A"/>
    <w:rsid w:val="00615B3A"/>
    <w:rsid w:val="006303FC"/>
    <w:rsid w:val="0066117A"/>
    <w:rsid w:val="006D2063"/>
    <w:rsid w:val="006E5924"/>
    <w:rsid w:val="006F2CFD"/>
    <w:rsid w:val="0070497D"/>
    <w:rsid w:val="00715B20"/>
    <w:rsid w:val="00724D17"/>
    <w:rsid w:val="00781137"/>
    <w:rsid w:val="0078486D"/>
    <w:rsid w:val="007B402C"/>
    <w:rsid w:val="007C21B4"/>
    <w:rsid w:val="007D3232"/>
    <w:rsid w:val="007F4A0A"/>
    <w:rsid w:val="00802DA5"/>
    <w:rsid w:val="00810420"/>
    <w:rsid w:val="008474F1"/>
    <w:rsid w:val="00864504"/>
    <w:rsid w:val="0087229D"/>
    <w:rsid w:val="00873AB5"/>
    <w:rsid w:val="00883925"/>
    <w:rsid w:val="00891DB5"/>
    <w:rsid w:val="00894DAB"/>
    <w:rsid w:val="008A0B38"/>
    <w:rsid w:val="008A308A"/>
    <w:rsid w:val="008B11F4"/>
    <w:rsid w:val="008B3036"/>
    <w:rsid w:val="008B62AE"/>
    <w:rsid w:val="008D4E7D"/>
    <w:rsid w:val="008F3F2D"/>
    <w:rsid w:val="00902D16"/>
    <w:rsid w:val="00913547"/>
    <w:rsid w:val="0093619E"/>
    <w:rsid w:val="00944B69"/>
    <w:rsid w:val="0094666E"/>
    <w:rsid w:val="00951E7D"/>
    <w:rsid w:val="00953BBC"/>
    <w:rsid w:val="009547C7"/>
    <w:rsid w:val="00965A86"/>
    <w:rsid w:val="009942DE"/>
    <w:rsid w:val="009A7DB3"/>
    <w:rsid w:val="009B2ECE"/>
    <w:rsid w:val="009B6C7C"/>
    <w:rsid w:val="009C1D79"/>
    <w:rsid w:val="009C20F4"/>
    <w:rsid w:val="009D3DC3"/>
    <w:rsid w:val="009D7141"/>
    <w:rsid w:val="009E2B59"/>
    <w:rsid w:val="009E4EFC"/>
    <w:rsid w:val="009F61A8"/>
    <w:rsid w:val="00A156EF"/>
    <w:rsid w:val="00A1775C"/>
    <w:rsid w:val="00A34933"/>
    <w:rsid w:val="00A554EF"/>
    <w:rsid w:val="00A56A7C"/>
    <w:rsid w:val="00A67B82"/>
    <w:rsid w:val="00A720E2"/>
    <w:rsid w:val="00A85EBB"/>
    <w:rsid w:val="00A876BB"/>
    <w:rsid w:val="00A901E7"/>
    <w:rsid w:val="00AB66BF"/>
    <w:rsid w:val="00AD1A83"/>
    <w:rsid w:val="00AF094D"/>
    <w:rsid w:val="00B10B85"/>
    <w:rsid w:val="00B210D6"/>
    <w:rsid w:val="00B3398A"/>
    <w:rsid w:val="00B4098D"/>
    <w:rsid w:val="00B66587"/>
    <w:rsid w:val="00B67301"/>
    <w:rsid w:val="00B70201"/>
    <w:rsid w:val="00B8174D"/>
    <w:rsid w:val="00B85A31"/>
    <w:rsid w:val="00BB12D0"/>
    <w:rsid w:val="00BB6C6F"/>
    <w:rsid w:val="00BC568C"/>
    <w:rsid w:val="00BD24D9"/>
    <w:rsid w:val="00BE2569"/>
    <w:rsid w:val="00C02E19"/>
    <w:rsid w:val="00C05C20"/>
    <w:rsid w:val="00C226AA"/>
    <w:rsid w:val="00C26A93"/>
    <w:rsid w:val="00C32C1D"/>
    <w:rsid w:val="00C36DB8"/>
    <w:rsid w:val="00C529DB"/>
    <w:rsid w:val="00C63683"/>
    <w:rsid w:val="00C934FD"/>
    <w:rsid w:val="00C9758B"/>
    <w:rsid w:val="00CA7A0C"/>
    <w:rsid w:val="00CB7AC0"/>
    <w:rsid w:val="00CD6572"/>
    <w:rsid w:val="00CE5773"/>
    <w:rsid w:val="00CF0D9B"/>
    <w:rsid w:val="00D073F7"/>
    <w:rsid w:val="00D15A90"/>
    <w:rsid w:val="00D22D11"/>
    <w:rsid w:val="00D24805"/>
    <w:rsid w:val="00D369B2"/>
    <w:rsid w:val="00D41050"/>
    <w:rsid w:val="00D66BCB"/>
    <w:rsid w:val="00D92784"/>
    <w:rsid w:val="00D96A31"/>
    <w:rsid w:val="00DA1B96"/>
    <w:rsid w:val="00DF321D"/>
    <w:rsid w:val="00DF6D77"/>
    <w:rsid w:val="00E03DA7"/>
    <w:rsid w:val="00E2235E"/>
    <w:rsid w:val="00E22EE1"/>
    <w:rsid w:val="00E54F9E"/>
    <w:rsid w:val="00E649F1"/>
    <w:rsid w:val="00E654C0"/>
    <w:rsid w:val="00E87EC6"/>
    <w:rsid w:val="00EA2528"/>
    <w:rsid w:val="00EC4BD5"/>
    <w:rsid w:val="00EC63F8"/>
    <w:rsid w:val="00EF0091"/>
    <w:rsid w:val="00EF3307"/>
    <w:rsid w:val="00EF6B6F"/>
    <w:rsid w:val="00F02054"/>
    <w:rsid w:val="00F03AD2"/>
    <w:rsid w:val="00F05315"/>
    <w:rsid w:val="00F130C0"/>
    <w:rsid w:val="00F1739A"/>
    <w:rsid w:val="00F17FA5"/>
    <w:rsid w:val="00F57A60"/>
    <w:rsid w:val="00F62DBA"/>
    <w:rsid w:val="00F71ABC"/>
    <w:rsid w:val="00F74FF2"/>
    <w:rsid w:val="00F91C7F"/>
    <w:rsid w:val="00F978D8"/>
    <w:rsid w:val="00FD4CDC"/>
    <w:rsid w:val="00FD533A"/>
    <w:rsid w:val="00FD5743"/>
    <w:rsid w:val="00FE50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uiPriority w:val="99"/>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A7FE9-E284-4CC8-9E67-A751319D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2825</Words>
  <Characters>15255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14</cp:revision>
  <cp:lastPrinted>2024-05-14T14:16:00Z</cp:lastPrinted>
  <dcterms:created xsi:type="dcterms:W3CDTF">2024-05-06T15:41:00Z</dcterms:created>
  <dcterms:modified xsi:type="dcterms:W3CDTF">2024-07-17T14:34:00Z</dcterms:modified>
</cp:coreProperties>
</file>