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6265"/>
      </w:tblGrid>
      <w:tr w:rsidR="00C77A81" w:rsidRPr="00F32555" w:rsidTr="002C45B3">
        <w:tc>
          <w:tcPr>
            <w:tcW w:w="2127" w:type="dxa"/>
          </w:tcPr>
          <w:p w:rsidR="00C77A81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6265" w:type="dxa"/>
          </w:tcPr>
          <w:p w:rsidR="00C77A81" w:rsidRPr="008C0A36" w:rsidRDefault="002C45B3" w:rsidP="00553A13">
            <w:pPr>
              <w:rPr>
                <w:rFonts w:ascii="Arial" w:hAnsi="Arial" w:cs="Arial"/>
              </w:rPr>
            </w:pPr>
            <w:r>
              <w:rPr>
                <w:rStyle w:val="txtbold"/>
                <w:rFonts w:ascii="Arial" w:hAnsi="Arial" w:cs="Arial"/>
              </w:rPr>
              <w:t>406</w:t>
            </w:r>
            <w:r w:rsidR="00323D74" w:rsidRPr="008C0A36">
              <w:rPr>
                <w:rStyle w:val="txtbold"/>
                <w:rFonts w:ascii="Arial" w:hAnsi="Arial" w:cs="Arial"/>
              </w:rPr>
              <w:t>/202</w:t>
            </w:r>
            <w:r w:rsidR="00553A13">
              <w:rPr>
                <w:rStyle w:val="txtbold"/>
                <w:rFonts w:ascii="Arial" w:hAnsi="Arial" w:cs="Arial"/>
              </w:rPr>
              <w:t>5</w:t>
            </w:r>
            <w:r w:rsidR="00323D74" w:rsidRPr="008C0A36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:rsidTr="002C45B3">
        <w:tc>
          <w:tcPr>
            <w:tcW w:w="2127" w:type="dxa"/>
          </w:tcPr>
          <w:p w:rsidR="007F34D0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6265" w:type="dxa"/>
          </w:tcPr>
          <w:p w:rsidR="007F34D0" w:rsidRPr="008C0A36" w:rsidRDefault="00323D74" w:rsidP="00F70B13">
            <w:pPr>
              <w:rPr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>EMENDA PARLAMENTAR IMPOSITIVA</w:t>
            </w:r>
          </w:p>
        </w:tc>
      </w:tr>
      <w:tr w:rsidR="008A09AE" w:rsidRPr="00F32555" w:rsidTr="002C45B3">
        <w:tc>
          <w:tcPr>
            <w:tcW w:w="2127" w:type="dxa"/>
          </w:tcPr>
          <w:p w:rsidR="008A09AE" w:rsidRPr="00F32555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6265" w:type="dxa"/>
          </w:tcPr>
          <w:p w:rsidR="008A09AE" w:rsidRPr="008C0A36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8C0A36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2C45B3">
        <w:tc>
          <w:tcPr>
            <w:tcW w:w="2127" w:type="dxa"/>
          </w:tcPr>
          <w:p w:rsidR="00144AAE" w:rsidRPr="00F32555" w:rsidRDefault="00323D74" w:rsidP="002C45B3">
            <w:pPr>
              <w:pStyle w:val="SemEspaamento"/>
              <w:rPr>
                <w:rFonts w:eastAsia="Calibri"/>
              </w:rPr>
            </w:pPr>
            <w:r w:rsidRPr="00F32555">
              <w:rPr>
                <w:rFonts w:eastAsia="Calibri"/>
              </w:rPr>
              <w:t>AUTORIA:</w:t>
            </w:r>
          </w:p>
        </w:tc>
        <w:tc>
          <w:tcPr>
            <w:tcW w:w="6265" w:type="dxa"/>
          </w:tcPr>
          <w:p w:rsidR="00144AAE" w:rsidRPr="008C0A36" w:rsidRDefault="00323D74" w:rsidP="002C45B3">
            <w:pPr>
              <w:pStyle w:val="SemEspaamento"/>
              <w:rPr>
                <w:rStyle w:val="whitespacewrap"/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>DEPUTAD</w:t>
            </w:r>
            <w:r w:rsidR="00553A13">
              <w:rPr>
                <w:rStyle w:val="whitespacewrap"/>
                <w:rFonts w:ascii="Arial" w:hAnsi="Arial" w:cs="Arial"/>
              </w:rPr>
              <w:t>O</w:t>
            </w:r>
            <w:r w:rsidR="002C45B3" w:rsidRPr="002C45B3">
              <w:rPr>
                <w:rStyle w:val="whitespacewrap"/>
                <w:rFonts w:ascii="Arial" w:hAnsi="Arial" w:cs="Arial"/>
              </w:rPr>
              <w:t>PATO MARAVILHA</w:t>
            </w:r>
          </w:p>
        </w:tc>
      </w:tr>
      <w:tr w:rsidR="008A0A3F" w:rsidRPr="00F32555" w:rsidTr="002C45B3">
        <w:tc>
          <w:tcPr>
            <w:tcW w:w="2127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6265" w:type="dxa"/>
          </w:tcPr>
          <w:p w:rsidR="008A0A3F" w:rsidRPr="008C0A36" w:rsidRDefault="002C45B3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C45B3">
              <w:t>GRUPO DE JOVENS COOPERATIVISTA DA COLÔNIA SUCUPIRA</w:t>
            </w:r>
          </w:p>
        </w:tc>
      </w:tr>
      <w:tr w:rsidR="008A0A3F" w:rsidRPr="00F32555" w:rsidTr="002C45B3">
        <w:tc>
          <w:tcPr>
            <w:tcW w:w="2127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6265" w:type="dxa"/>
          </w:tcPr>
          <w:p w:rsidR="008A0A3F" w:rsidRPr="008C0A36" w:rsidRDefault="002C45B3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2C45B3">
              <w:t>08.727.301/0001-23</w:t>
            </w:r>
          </w:p>
        </w:tc>
      </w:tr>
      <w:tr w:rsidR="008A0A3F" w:rsidRPr="00F32555" w:rsidTr="002C45B3">
        <w:tc>
          <w:tcPr>
            <w:tcW w:w="2127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6265" w:type="dxa"/>
          </w:tcPr>
          <w:p w:rsidR="008A0A3F" w:rsidRPr="008C0A36" w:rsidRDefault="002C45B3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2C45B3">
              <w:t>COLÔNIA SUCUPIRA, S/N., ZONA RURAL</w:t>
            </w:r>
          </w:p>
        </w:tc>
      </w:tr>
      <w:tr w:rsidR="008A0A3F" w:rsidRPr="00F32555" w:rsidTr="002C45B3">
        <w:tc>
          <w:tcPr>
            <w:tcW w:w="2127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6265" w:type="dxa"/>
          </w:tcPr>
          <w:p w:rsidR="008A0A3F" w:rsidRPr="008C0A36" w:rsidRDefault="002C45B3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C45B3">
              <w:t>ARAUÁ</w:t>
            </w:r>
          </w:p>
        </w:tc>
      </w:tr>
      <w:tr w:rsidR="00B527A6" w:rsidRPr="00F32555" w:rsidTr="002C45B3">
        <w:tc>
          <w:tcPr>
            <w:tcW w:w="2127" w:type="dxa"/>
          </w:tcPr>
          <w:p w:rsidR="00B527A6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6265" w:type="dxa"/>
          </w:tcPr>
          <w:p w:rsidR="00B527A6" w:rsidRPr="008C0A36" w:rsidRDefault="002C45B3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2C45B3">
              <w:rPr>
                <w:rFonts w:ascii="Arial" w:hAnsi="Arial" w:cs="Arial"/>
              </w:rPr>
              <w:t>CONSTRUÇÃO DE GARAGEM/GALPÃO INSDUSTRIAL</w:t>
            </w:r>
          </w:p>
        </w:tc>
      </w:tr>
      <w:tr w:rsidR="00101C4D" w:rsidRPr="00F32555" w:rsidTr="002C45B3">
        <w:tc>
          <w:tcPr>
            <w:tcW w:w="2127" w:type="dxa"/>
          </w:tcPr>
          <w:p w:rsidR="00101C4D" w:rsidRPr="00993BCD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6265" w:type="dxa"/>
          </w:tcPr>
          <w:p w:rsidR="00677530" w:rsidRPr="008C0A36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993BCD">
              <w:rPr>
                <w:rFonts w:ascii="Arial" w:hAnsi="Arial" w:cs="Arial"/>
              </w:rPr>
              <w:t>PARECER JURÍDICO/PGE Nº</w:t>
            </w:r>
            <w:r w:rsidR="002C45B3">
              <w:rPr>
                <w:rFonts w:ascii="Arial" w:hAnsi="Arial" w:cs="Arial"/>
              </w:rPr>
              <w:t>406</w:t>
            </w:r>
            <w:r w:rsidR="00553A13">
              <w:rPr>
                <w:rFonts w:ascii="Arial" w:hAnsi="Arial" w:cs="Arial"/>
              </w:rPr>
              <w:t>/2025</w:t>
            </w:r>
          </w:p>
        </w:tc>
      </w:tr>
      <w:tr w:rsidR="00790057" w:rsidRPr="00F32555" w:rsidTr="002C45B3">
        <w:tc>
          <w:tcPr>
            <w:tcW w:w="2127" w:type="dxa"/>
          </w:tcPr>
          <w:p w:rsidR="00790057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6265" w:type="dxa"/>
          </w:tcPr>
          <w:p w:rsidR="00424362" w:rsidRPr="008C0A36" w:rsidRDefault="002C45B3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45B3">
              <w:rPr>
                <w:rFonts w:ascii="Arial" w:hAnsi="Arial" w:cs="Arial"/>
              </w:rPr>
              <w:t>R$ 150.000,00 (CENTO E CINQUENTA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</w:t>
      </w:r>
      <w:r w:rsidRPr="00F32555">
        <w:rPr>
          <w:rFonts w:ascii="Arial" w:hAnsi="Arial" w:cs="Arial"/>
          <w:color w:val="000000"/>
          <w:lang w:eastAsia="pt-BR"/>
        </w:rPr>
        <w:lastRenderedPageBreak/>
        <w:t>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337949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39A9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5718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C45B3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2FFB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D4400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  <w:style w:type="paragraph" w:styleId="SemEspaamento">
    <w:name w:val="No Spacing"/>
    <w:uiPriority w:val="1"/>
    <w:qFormat/>
    <w:rsid w:val="002C45B3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1268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2025-10-07T13:26:00Z</dcterms:created>
  <dcterms:modified xsi:type="dcterms:W3CDTF">2025-10-07T13:26:00Z</dcterms:modified>
</cp:coreProperties>
</file>